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A0" w:rsidRPr="00FD01A0" w:rsidRDefault="00FD01A0" w:rsidP="00FD01A0">
      <w:pPr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 xml:space="preserve">Список </w:t>
      </w:r>
      <w:r w:rsidR="0084716B">
        <w:rPr>
          <w:rFonts w:ascii="Times New Roman" w:hAnsi="Times New Roman"/>
          <w:b/>
          <w:sz w:val="28"/>
          <w:szCs w:val="28"/>
        </w:rPr>
        <w:t>источников</w:t>
      </w:r>
    </w:p>
    <w:p w:rsidR="00FD01A0" w:rsidRDefault="00FD01A0" w:rsidP="00FD01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Герасютин</w:t>
      </w:r>
      <w:r w:rsidR="0084716B" w:rsidRPr="0084716B">
        <w:rPr>
          <w:rFonts w:ascii="Times New Roman" w:hAnsi="Times New Roman"/>
          <w:sz w:val="28"/>
          <w:szCs w:val="28"/>
        </w:rPr>
        <w:t xml:space="preserve"> </w:t>
      </w:r>
      <w:r w:rsidR="0084716B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, Костина</w:t>
      </w:r>
      <w:r w:rsidR="0084716B" w:rsidRPr="0084716B">
        <w:rPr>
          <w:rFonts w:ascii="Times New Roman" w:hAnsi="Times New Roman"/>
          <w:sz w:val="28"/>
          <w:szCs w:val="28"/>
        </w:rPr>
        <w:t xml:space="preserve"> </w:t>
      </w:r>
      <w:r w:rsidR="0084716B">
        <w:rPr>
          <w:rFonts w:ascii="Times New Roman" w:hAnsi="Times New Roman"/>
          <w:sz w:val="28"/>
          <w:szCs w:val="28"/>
        </w:rPr>
        <w:t>Ю.В</w:t>
      </w:r>
      <w:r>
        <w:rPr>
          <w:rFonts w:ascii="Times New Roman" w:hAnsi="Times New Roman"/>
          <w:sz w:val="28"/>
          <w:szCs w:val="28"/>
        </w:rPr>
        <w:t xml:space="preserve">. В помощь экскурсоводу. Методическое пособие. – М.: Музей космонавтики, 2016. </w:t>
      </w:r>
    </w:p>
    <w:p w:rsidR="00B8294D" w:rsidRDefault="00591225" w:rsidP="00C52D0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Климентов</w:t>
      </w:r>
      <w:r w:rsidR="0084716B" w:rsidRPr="0084716B">
        <w:rPr>
          <w:rFonts w:ascii="Times New Roman" w:hAnsi="Times New Roman"/>
          <w:sz w:val="28"/>
          <w:szCs w:val="28"/>
        </w:rPr>
        <w:t xml:space="preserve"> </w:t>
      </w:r>
      <w:r w:rsidR="0084716B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Сигорская</w:t>
      </w:r>
      <w:proofErr w:type="spellEnd"/>
      <w:r w:rsidR="0084716B" w:rsidRPr="0084716B">
        <w:rPr>
          <w:rFonts w:ascii="Times New Roman" w:hAnsi="Times New Roman"/>
          <w:sz w:val="28"/>
          <w:szCs w:val="28"/>
        </w:rPr>
        <w:t xml:space="preserve"> </w:t>
      </w:r>
      <w:r w:rsidR="0084716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Вперёд, в космос! Открытия и достижения. – М.: Речь, 2016</w:t>
      </w:r>
      <w:r w:rsidR="008471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FD9" w:rsidRPr="00AB0DAC" w:rsidRDefault="00AB0DAC" w:rsidP="00AB0D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B0DAC">
        <w:rPr>
          <w:rFonts w:ascii="Times New Roman" w:hAnsi="Times New Roman"/>
          <w:sz w:val="28"/>
          <w:szCs w:val="28"/>
        </w:rPr>
        <w:t>«Геог</w:t>
      </w:r>
      <w:r>
        <w:rPr>
          <w:rFonts w:ascii="Times New Roman" w:hAnsi="Times New Roman"/>
          <w:sz w:val="28"/>
          <w:szCs w:val="28"/>
        </w:rPr>
        <w:t>рафия. Начальный курс. 6 класс». – Дрофа, 2013</w:t>
      </w:r>
      <w:r w:rsidR="0084716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23FD9" w:rsidRPr="00AB0DAC" w:rsidSect="00335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0"/>
    <w:rsid w:val="00335C06"/>
    <w:rsid w:val="00523FD9"/>
    <w:rsid w:val="00591225"/>
    <w:rsid w:val="005D6BB7"/>
    <w:rsid w:val="0084716B"/>
    <w:rsid w:val="00AB0DAC"/>
    <w:rsid w:val="00B8294D"/>
    <w:rsid w:val="00C52D05"/>
    <w:rsid w:val="00C8726D"/>
    <w:rsid w:val="00F86747"/>
    <w:rsid w:val="00FD01A0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A194-5A96-45C3-B644-BDBE239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10</cp:revision>
  <dcterms:created xsi:type="dcterms:W3CDTF">2018-07-04T11:33:00Z</dcterms:created>
  <dcterms:modified xsi:type="dcterms:W3CDTF">2019-07-09T15:56:00Z</dcterms:modified>
</cp:coreProperties>
</file>