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AE" w:rsidRPr="00BB2F30" w:rsidRDefault="00097CAE" w:rsidP="0009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B4A">
        <w:rPr>
          <w:rFonts w:ascii="Times New Roman" w:eastAsia="Calibri" w:hAnsi="Times New Roman" w:cs="Times New Roman"/>
          <w:b/>
          <w:sz w:val="28"/>
          <w:szCs w:val="28"/>
        </w:rPr>
        <w:t>Политика С</w:t>
      </w:r>
      <w:r>
        <w:rPr>
          <w:rFonts w:ascii="Times New Roman" w:eastAsia="Calibri" w:hAnsi="Times New Roman" w:cs="Times New Roman"/>
          <w:b/>
          <w:sz w:val="28"/>
          <w:szCs w:val="28"/>
        </w:rPr>
        <w:t>ССР по законам военного времени</w:t>
      </w:r>
    </w:p>
    <w:p w:rsidR="00BB2F30" w:rsidRPr="00BB2F30" w:rsidRDefault="00BB2F30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30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</w:p>
    <w:p w:rsidR="00BB2F30" w:rsidRPr="00BB2F30" w:rsidRDefault="00BB2F30" w:rsidP="00BB2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30" w:rsidRDefault="00BB2F30" w:rsidP="00BB2F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F30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0754D3" w:rsidRPr="000754D3" w:rsidRDefault="000754D3" w:rsidP="00BB2F30">
      <w:pPr>
        <w:jc w:val="both"/>
        <w:rPr>
          <w:rFonts w:ascii="Times New Roman" w:hAnsi="Times New Roman" w:cs="Times New Roman"/>
          <w:sz w:val="28"/>
          <w:szCs w:val="28"/>
        </w:rPr>
      </w:pPr>
      <w:r w:rsidRPr="000754D3">
        <w:rPr>
          <w:rFonts w:ascii="Times New Roman" w:hAnsi="Times New Roman" w:cs="Times New Roman"/>
          <w:sz w:val="28"/>
          <w:szCs w:val="28"/>
        </w:rPr>
        <w:t xml:space="preserve">Содержание урока позволяет рассмотреть отдельные программные вопросы из курсов </w:t>
      </w:r>
      <w:r w:rsidR="00F2236B" w:rsidRPr="00F2236B">
        <w:rPr>
          <w:rFonts w:ascii="Times New Roman" w:hAnsi="Times New Roman" w:cs="Times New Roman"/>
          <w:sz w:val="28"/>
          <w:szCs w:val="28"/>
        </w:rPr>
        <w:t>обществознания</w:t>
      </w:r>
      <w:r w:rsidR="00F2236B">
        <w:rPr>
          <w:rFonts w:ascii="Times New Roman" w:hAnsi="Times New Roman" w:cs="Times New Roman"/>
          <w:sz w:val="28"/>
          <w:szCs w:val="28"/>
        </w:rPr>
        <w:t>, экономики, права</w:t>
      </w:r>
      <w:r w:rsidR="00097CAE">
        <w:rPr>
          <w:rFonts w:ascii="Times New Roman" w:hAnsi="Times New Roman" w:cs="Times New Roman"/>
          <w:sz w:val="28"/>
          <w:szCs w:val="28"/>
        </w:rPr>
        <w:t>.</w:t>
      </w:r>
    </w:p>
    <w:p w:rsidR="00112C5E" w:rsidRDefault="00112C5E" w:rsidP="0009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AA6">
        <w:rPr>
          <w:rFonts w:ascii="Times New Roman" w:hAnsi="Times New Roman" w:cs="Times New Roman"/>
          <w:sz w:val="28"/>
          <w:szCs w:val="28"/>
        </w:rPr>
        <w:t>Из ПООП СОО</w:t>
      </w:r>
    </w:p>
    <w:p w:rsidR="00B26138" w:rsidRDefault="00B26138" w:rsidP="00B2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p w:rsidR="00B26138" w:rsidRPr="00CA7493" w:rsidRDefault="00B26138" w:rsidP="00B2613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93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B26138" w:rsidRPr="00306C55" w:rsidRDefault="00B26138" w:rsidP="00B2613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CAE">
        <w:rPr>
          <w:rFonts w:ascii="Times New Roman" w:eastAsia="Calibri" w:hAnsi="Times New Roman" w:cs="Times New Roman"/>
          <w:sz w:val="28"/>
          <w:szCs w:val="28"/>
        </w:rPr>
        <w:t>Государство, его функции.</w:t>
      </w:r>
      <w:r w:rsidRPr="00097CAE">
        <w:t xml:space="preserve"> </w:t>
      </w:r>
      <w:r w:rsidRPr="00097CAE">
        <w:rPr>
          <w:rFonts w:ascii="Times New Roman" w:hAnsi="Times New Roman" w:cs="Times New Roman"/>
          <w:sz w:val="28"/>
          <w:szCs w:val="28"/>
        </w:rPr>
        <w:t>Особый политический режим.</w:t>
      </w:r>
      <w:r w:rsidRPr="00097CAE">
        <w:t xml:space="preserve"> </w:t>
      </w:r>
      <w:r w:rsidRPr="00097CAE">
        <w:rPr>
          <w:rFonts w:ascii="Times New Roman" w:eastAsia="Calibri" w:hAnsi="Times New Roman" w:cs="Times New Roman"/>
          <w:sz w:val="28"/>
          <w:szCs w:val="28"/>
        </w:rPr>
        <w:t xml:space="preserve">Политическая идеология, </w:t>
      </w:r>
      <w:r>
        <w:rPr>
          <w:rFonts w:ascii="Times New Roman" w:eastAsia="Calibri" w:hAnsi="Times New Roman" w:cs="Times New Roman"/>
          <w:sz w:val="28"/>
          <w:szCs w:val="28"/>
        </w:rPr>
        <w:t>ее роль в обществе</w:t>
      </w:r>
      <w:r w:rsidRPr="00CA7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138" w:rsidRDefault="00B26138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5E" w:rsidRPr="002C0AA6" w:rsidRDefault="00112C5E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A6">
        <w:rPr>
          <w:rFonts w:ascii="Times New Roman" w:hAnsi="Times New Roman" w:cs="Times New Roman"/>
          <w:sz w:val="28"/>
          <w:szCs w:val="28"/>
        </w:rPr>
        <w:t>Экономика</w:t>
      </w:r>
    </w:p>
    <w:p w:rsidR="00112C5E" w:rsidRPr="00B57A58" w:rsidRDefault="00112C5E" w:rsidP="00C823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A58">
        <w:rPr>
          <w:rFonts w:ascii="Times New Roman" w:eastAsia="Calibri" w:hAnsi="Times New Roman" w:cs="Times New Roman"/>
          <w:b/>
          <w:sz w:val="28"/>
          <w:szCs w:val="28"/>
        </w:rPr>
        <w:t>Макроэкономика</w:t>
      </w:r>
    </w:p>
    <w:p w:rsidR="00112C5E" w:rsidRPr="00B26138" w:rsidRDefault="00112C5E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CAE">
        <w:rPr>
          <w:rFonts w:ascii="Times New Roman" w:hAnsi="Times New Roman" w:cs="Times New Roman"/>
          <w:sz w:val="28"/>
          <w:szCs w:val="28"/>
        </w:rPr>
        <w:t xml:space="preserve">Государственный бюджет </w:t>
      </w:r>
      <w:r w:rsidRPr="00B57A58">
        <w:rPr>
          <w:rFonts w:ascii="Times New Roman" w:hAnsi="Times New Roman" w:cs="Times New Roman"/>
          <w:sz w:val="28"/>
          <w:szCs w:val="28"/>
        </w:rPr>
        <w:t>и государственный долг</w:t>
      </w:r>
      <w:r w:rsidR="00097CAE">
        <w:rPr>
          <w:rFonts w:ascii="Times New Roman" w:hAnsi="Times New Roman" w:cs="Times New Roman"/>
          <w:sz w:val="28"/>
          <w:szCs w:val="28"/>
        </w:rPr>
        <w:t>.</w:t>
      </w:r>
      <w:r w:rsidRPr="00B5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A58">
        <w:rPr>
          <w:rFonts w:ascii="Times New Roman" w:hAnsi="Times New Roman" w:cs="Times New Roman"/>
          <w:sz w:val="28"/>
          <w:szCs w:val="28"/>
        </w:rPr>
        <w:t xml:space="preserve">Номинальный и реальный </w:t>
      </w:r>
      <w:r w:rsidRPr="00097CAE">
        <w:rPr>
          <w:rFonts w:ascii="Times New Roman" w:hAnsi="Times New Roman" w:cs="Times New Roman"/>
          <w:sz w:val="28"/>
          <w:szCs w:val="28"/>
        </w:rPr>
        <w:t>ВВП.</w:t>
      </w:r>
      <w:r w:rsidRPr="00B26138">
        <w:rPr>
          <w:u w:val="single"/>
        </w:rPr>
        <w:t xml:space="preserve"> </w:t>
      </w:r>
    </w:p>
    <w:p w:rsidR="00112C5E" w:rsidRDefault="00112C5E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5E" w:rsidRDefault="00112C5E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112C5E" w:rsidRPr="00B57A58" w:rsidRDefault="00112C5E" w:rsidP="00C823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A58">
        <w:rPr>
          <w:rFonts w:ascii="Times New Roman" w:eastAsia="Times New Roman" w:hAnsi="Times New Roman" w:cs="Times New Roman"/>
          <w:b/>
          <w:sz w:val="28"/>
          <w:szCs w:val="28"/>
        </w:rPr>
        <w:t>Теория государства и права</w:t>
      </w:r>
    </w:p>
    <w:p w:rsidR="00112C5E" w:rsidRPr="00097CAE" w:rsidRDefault="00112C5E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AE">
        <w:rPr>
          <w:rFonts w:ascii="Times New Roman" w:hAnsi="Times New Roman" w:cs="Times New Roman"/>
          <w:sz w:val="28"/>
          <w:szCs w:val="28"/>
        </w:rPr>
        <w:t>Нормативно-правовой акт. Виды нормативно-правовых актов.</w:t>
      </w:r>
      <w:r w:rsidRPr="00097CAE">
        <w:t xml:space="preserve"> </w:t>
      </w:r>
      <w:r w:rsidRPr="00097CAE">
        <w:rPr>
          <w:rFonts w:ascii="Times New Roman" w:eastAsia="Times New Roman" w:hAnsi="Times New Roman" w:cs="Times New Roman"/>
          <w:sz w:val="28"/>
          <w:szCs w:val="28"/>
        </w:rPr>
        <w:t xml:space="preserve">Действие нормативно-правовых актов. </w:t>
      </w:r>
      <w:r w:rsidRPr="00097CAE">
        <w:rPr>
          <w:rFonts w:ascii="Times New Roman" w:hAnsi="Times New Roman" w:cs="Times New Roman"/>
          <w:sz w:val="28"/>
          <w:szCs w:val="28"/>
        </w:rPr>
        <w:t>Субъекты и объекты правоотношения.</w:t>
      </w:r>
      <w:r w:rsidR="00C823F5" w:rsidRPr="00097CAE">
        <w:rPr>
          <w:rFonts w:ascii="Times New Roman" w:hAnsi="Times New Roman" w:cs="Times New Roman"/>
          <w:sz w:val="28"/>
          <w:szCs w:val="28"/>
        </w:rPr>
        <w:t xml:space="preserve"> </w:t>
      </w:r>
      <w:r w:rsidRPr="00097CAE">
        <w:rPr>
          <w:rFonts w:ascii="Times New Roman" w:hAnsi="Times New Roman" w:cs="Times New Roman"/>
          <w:sz w:val="28"/>
          <w:szCs w:val="28"/>
        </w:rPr>
        <w:t>Гарантии законности и правопорядка.</w:t>
      </w:r>
    </w:p>
    <w:p w:rsidR="00C823F5" w:rsidRDefault="00C823F5" w:rsidP="00C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A6" w:rsidRPr="00C823F5" w:rsidRDefault="00A619A6" w:rsidP="00C823F5">
      <w:pPr>
        <w:jc w:val="both"/>
        <w:rPr>
          <w:rFonts w:ascii="Times New Roman" w:hAnsi="Times New Roman" w:cs="Times New Roman"/>
          <w:sz w:val="28"/>
          <w:szCs w:val="28"/>
        </w:rPr>
      </w:pPr>
      <w:r w:rsidRPr="00C823F5">
        <w:rPr>
          <w:rFonts w:ascii="Times New Roman" w:hAnsi="Times New Roman" w:cs="Times New Roman"/>
          <w:sz w:val="28"/>
          <w:szCs w:val="28"/>
        </w:rPr>
        <w:t>Вступление СССР в Великую Отечественную войну привело к оформлению чрезвычайного правового режима, предусматривающего введение военного положения. Характеризуя политический режим военного времени, можно представить войну не как социально-историческое, а как политико-правовое явление</w:t>
      </w:r>
      <w:r w:rsidR="000754D3">
        <w:rPr>
          <w:rFonts w:ascii="Times New Roman" w:hAnsi="Times New Roman" w:cs="Times New Roman"/>
          <w:sz w:val="28"/>
          <w:szCs w:val="28"/>
        </w:rPr>
        <w:t xml:space="preserve">. На уроке </w:t>
      </w:r>
      <w:r w:rsidR="00E17C70">
        <w:rPr>
          <w:rFonts w:ascii="Times New Roman" w:hAnsi="Times New Roman" w:cs="Times New Roman"/>
          <w:sz w:val="28"/>
          <w:szCs w:val="28"/>
        </w:rPr>
        <w:t>рассматриваются вопросы</w:t>
      </w:r>
      <w:r w:rsidRPr="00C823F5">
        <w:rPr>
          <w:rFonts w:ascii="Times New Roman" w:hAnsi="Times New Roman" w:cs="Times New Roman"/>
          <w:sz w:val="28"/>
          <w:szCs w:val="28"/>
        </w:rPr>
        <w:t xml:space="preserve"> централизации государственного управления СССР, реорганизации системы управления войсками и правово</w:t>
      </w:r>
      <w:r w:rsidR="00E17C70">
        <w:rPr>
          <w:rFonts w:ascii="Times New Roman" w:hAnsi="Times New Roman" w:cs="Times New Roman"/>
          <w:sz w:val="28"/>
          <w:szCs w:val="28"/>
        </w:rPr>
        <w:t>го</w:t>
      </w:r>
      <w:r w:rsidRPr="00C823F5">
        <w:rPr>
          <w:rFonts w:ascii="Times New Roman" w:hAnsi="Times New Roman" w:cs="Times New Roman"/>
          <w:sz w:val="28"/>
          <w:szCs w:val="28"/>
        </w:rPr>
        <w:t xml:space="preserve"> регули</w:t>
      </w:r>
      <w:r w:rsidR="000754D3">
        <w:rPr>
          <w:rFonts w:ascii="Times New Roman" w:hAnsi="Times New Roman" w:cs="Times New Roman"/>
          <w:sz w:val="28"/>
          <w:szCs w:val="28"/>
        </w:rPr>
        <w:t>ровани</w:t>
      </w:r>
      <w:r w:rsidR="00E17C70">
        <w:rPr>
          <w:rFonts w:ascii="Times New Roman" w:hAnsi="Times New Roman" w:cs="Times New Roman"/>
          <w:sz w:val="28"/>
          <w:szCs w:val="28"/>
        </w:rPr>
        <w:t>я</w:t>
      </w:r>
      <w:r w:rsidR="000754D3">
        <w:rPr>
          <w:rFonts w:ascii="Times New Roman" w:hAnsi="Times New Roman" w:cs="Times New Roman"/>
          <w:sz w:val="28"/>
          <w:szCs w:val="28"/>
        </w:rPr>
        <w:t xml:space="preserve"> общественных отношений.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Практическая деятельность на уроке направлена на работу с </w:t>
      </w:r>
      <w:r w:rsidR="000754D3">
        <w:rPr>
          <w:rFonts w:ascii="Times New Roman" w:hAnsi="Times New Roman" w:cs="Times New Roman"/>
          <w:sz w:val="28"/>
          <w:szCs w:val="28"/>
        </w:rPr>
        <w:t xml:space="preserve">комплексными </w:t>
      </w:r>
      <w:r w:rsidRPr="00D6443A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0754D3">
        <w:rPr>
          <w:rFonts w:ascii="Times New Roman" w:hAnsi="Times New Roman" w:cs="Times New Roman"/>
          <w:sz w:val="28"/>
          <w:szCs w:val="28"/>
        </w:rPr>
        <w:t>базового</w:t>
      </w:r>
      <w:r w:rsidR="00127518">
        <w:rPr>
          <w:rFonts w:ascii="Times New Roman" w:hAnsi="Times New Roman" w:cs="Times New Roman"/>
          <w:sz w:val="28"/>
          <w:szCs w:val="28"/>
        </w:rPr>
        <w:t xml:space="preserve"> уровня (</w:t>
      </w:r>
      <w:r w:rsidR="00B97865">
        <w:rPr>
          <w:rFonts w:ascii="Times New Roman" w:hAnsi="Times New Roman" w:cs="Times New Roman"/>
          <w:sz w:val="28"/>
          <w:szCs w:val="28"/>
        </w:rPr>
        <w:t>ученики должны уметь объяснять</w:t>
      </w:r>
      <w:r w:rsidR="00127518">
        <w:rPr>
          <w:rFonts w:ascii="Times New Roman" w:hAnsi="Times New Roman" w:cs="Times New Roman"/>
          <w:sz w:val="28"/>
          <w:szCs w:val="28"/>
        </w:rPr>
        <w:t xml:space="preserve"> смысл поняти</w:t>
      </w:r>
      <w:r w:rsidR="00B97865">
        <w:rPr>
          <w:rFonts w:ascii="Times New Roman" w:hAnsi="Times New Roman" w:cs="Times New Roman"/>
          <w:sz w:val="28"/>
          <w:szCs w:val="28"/>
        </w:rPr>
        <w:t>й</w:t>
      </w:r>
      <w:r w:rsidR="00F02DED">
        <w:rPr>
          <w:rFonts w:ascii="Times New Roman" w:hAnsi="Times New Roman" w:cs="Times New Roman"/>
          <w:sz w:val="28"/>
          <w:szCs w:val="28"/>
        </w:rPr>
        <w:t xml:space="preserve"> «особый политический режим», «военное положение»</w:t>
      </w:r>
      <w:r w:rsidR="00127518">
        <w:rPr>
          <w:rFonts w:ascii="Times New Roman" w:hAnsi="Times New Roman" w:cs="Times New Roman"/>
          <w:sz w:val="28"/>
          <w:szCs w:val="28"/>
        </w:rPr>
        <w:t>,</w:t>
      </w:r>
      <w:r w:rsidR="00127518" w:rsidRPr="00127518">
        <w:t xml:space="preserve"> </w:t>
      </w:r>
      <w:r w:rsidR="00127518" w:rsidRPr="00127518">
        <w:rPr>
          <w:rFonts w:ascii="Times New Roman" w:hAnsi="Times New Roman" w:cs="Times New Roman"/>
          <w:sz w:val="28"/>
          <w:szCs w:val="28"/>
        </w:rPr>
        <w:t>расп</w:t>
      </w:r>
      <w:r w:rsidR="00127518">
        <w:rPr>
          <w:rFonts w:ascii="Times New Roman" w:hAnsi="Times New Roman" w:cs="Times New Roman"/>
          <w:sz w:val="28"/>
          <w:szCs w:val="28"/>
        </w:rPr>
        <w:t xml:space="preserve">ознавать </w:t>
      </w:r>
      <w:r w:rsidR="00F2236B">
        <w:rPr>
          <w:rFonts w:ascii="Times New Roman" w:hAnsi="Times New Roman" w:cs="Times New Roman"/>
          <w:sz w:val="28"/>
          <w:szCs w:val="28"/>
        </w:rPr>
        <w:t xml:space="preserve">виды </w:t>
      </w:r>
      <w:r w:rsidR="00127518">
        <w:rPr>
          <w:rFonts w:ascii="Times New Roman" w:hAnsi="Times New Roman" w:cs="Times New Roman"/>
          <w:sz w:val="28"/>
          <w:szCs w:val="28"/>
        </w:rPr>
        <w:t>обязанностей в предложенных текстах</w:t>
      </w:r>
      <w:r w:rsidR="00F2236B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127518">
        <w:rPr>
          <w:rFonts w:ascii="Times New Roman" w:hAnsi="Times New Roman" w:cs="Times New Roman"/>
          <w:sz w:val="28"/>
          <w:szCs w:val="28"/>
        </w:rPr>
        <w:t>),</w:t>
      </w:r>
      <w:r w:rsidR="000754D3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127518">
        <w:rPr>
          <w:rFonts w:ascii="Times New Roman" w:hAnsi="Times New Roman" w:cs="Times New Roman"/>
          <w:sz w:val="28"/>
          <w:szCs w:val="28"/>
        </w:rPr>
        <w:t>ого уровня (</w:t>
      </w:r>
      <w:r w:rsidR="002D4307">
        <w:rPr>
          <w:rFonts w:ascii="Times New Roman" w:hAnsi="Times New Roman" w:cs="Times New Roman"/>
          <w:sz w:val="28"/>
          <w:szCs w:val="28"/>
        </w:rPr>
        <w:t xml:space="preserve">ученики должны уметь </w:t>
      </w:r>
      <w:r w:rsidR="00127518">
        <w:rPr>
          <w:rFonts w:ascii="Times New Roman" w:hAnsi="Times New Roman" w:cs="Times New Roman"/>
          <w:sz w:val="28"/>
          <w:szCs w:val="28"/>
        </w:rPr>
        <w:t>анализировать</w:t>
      </w:r>
      <w:r w:rsidR="00F02DED">
        <w:rPr>
          <w:rFonts w:ascii="Times New Roman" w:hAnsi="Times New Roman" w:cs="Times New Roman"/>
          <w:sz w:val="28"/>
          <w:szCs w:val="28"/>
        </w:rPr>
        <w:t xml:space="preserve"> статьи законов военного времени</w:t>
      </w:r>
      <w:r w:rsidR="00127518">
        <w:rPr>
          <w:rFonts w:ascii="Times New Roman" w:hAnsi="Times New Roman" w:cs="Times New Roman"/>
          <w:sz w:val="28"/>
          <w:szCs w:val="28"/>
        </w:rPr>
        <w:t>, делать выводы, отбирать факты),</w:t>
      </w:r>
      <w:r w:rsidR="000754D3">
        <w:rPr>
          <w:rFonts w:ascii="Times New Roman" w:hAnsi="Times New Roman" w:cs="Times New Roman"/>
          <w:sz w:val="28"/>
          <w:szCs w:val="28"/>
        </w:rPr>
        <w:t xml:space="preserve"> высокого уровня сложности</w:t>
      </w:r>
      <w:r w:rsidR="00127518">
        <w:rPr>
          <w:rFonts w:ascii="Times New Roman" w:hAnsi="Times New Roman" w:cs="Times New Roman"/>
          <w:sz w:val="28"/>
          <w:szCs w:val="28"/>
        </w:rPr>
        <w:t xml:space="preserve"> (</w:t>
      </w:r>
      <w:r w:rsidR="002D4307">
        <w:rPr>
          <w:rFonts w:ascii="Times New Roman" w:hAnsi="Times New Roman" w:cs="Times New Roman"/>
          <w:sz w:val="28"/>
          <w:szCs w:val="28"/>
        </w:rPr>
        <w:t xml:space="preserve">ученики должны уметь </w:t>
      </w:r>
      <w:r w:rsidR="00127518">
        <w:rPr>
          <w:rFonts w:ascii="Times New Roman" w:hAnsi="Times New Roman" w:cs="Times New Roman"/>
          <w:sz w:val="28"/>
          <w:szCs w:val="28"/>
        </w:rPr>
        <w:t>формулировать собственную точку зрения</w:t>
      </w:r>
      <w:r w:rsidR="00F02DED">
        <w:rPr>
          <w:rFonts w:ascii="Times New Roman" w:hAnsi="Times New Roman" w:cs="Times New Roman"/>
          <w:sz w:val="28"/>
          <w:szCs w:val="28"/>
        </w:rPr>
        <w:t xml:space="preserve"> о значении вводимых мер</w:t>
      </w:r>
      <w:r w:rsidR="00127518">
        <w:rPr>
          <w:rFonts w:ascii="Times New Roman" w:hAnsi="Times New Roman" w:cs="Times New Roman"/>
          <w:sz w:val="28"/>
          <w:szCs w:val="28"/>
        </w:rPr>
        <w:t>)</w:t>
      </w:r>
      <w:r w:rsidR="000754D3">
        <w:rPr>
          <w:rFonts w:ascii="Times New Roman" w:hAnsi="Times New Roman" w:cs="Times New Roman"/>
          <w:sz w:val="28"/>
          <w:szCs w:val="28"/>
        </w:rPr>
        <w:t>. Используется формат заданий</w:t>
      </w:r>
      <w:r w:rsidRPr="00D644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предмету </w:t>
      </w:r>
      <w:r w:rsidR="00C132E5">
        <w:rPr>
          <w:rFonts w:ascii="Times New Roman" w:hAnsi="Times New Roman" w:cs="Times New Roman"/>
          <w:sz w:val="28"/>
          <w:szCs w:val="28"/>
        </w:rPr>
        <w:t>«О</w:t>
      </w:r>
      <w:r w:rsidRPr="00D6443A">
        <w:rPr>
          <w:rFonts w:ascii="Times New Roman" w:hAnsi="Times New Roman" w:cs="Times New Roman"/>
          <w:sz w:val="28"/>
          <w:szCs w:val="28"/>
        </w:rPr>
        <w:t>бществознание</w:t>
      </w:r>
      <w:r w:rsidR="00C132E5">
        <w:rPr>
          <w:rFonts w:ascii="Times New Roman" w:hAnsi="Times New Roman" w:cs="Times New Roman"/>
          <w:sz w:val="28"/>
          <w:szCs w:val="28"/>
        </w:rPr>
        <w:t>»</w:t>
      </w:r>
      <w:r w:rsidRPr="00D6443A">
        <w:rPr>
          <w:rFonts w:ascii="Times New Roman" w:hAnsi="Times New Roman" w:cs="Times New Roman"/>
          <w:sz w:val="28"/>
          <w:szCs w:val="28"/>
        </w:rPr>
        <w:t>.</w:t>
      </w:r>
      <w:r w:rsidR="00B26138">
        <w:rPr>
          <w:rFonts w:ascii="Times New Roman" w:hAnsi="Times New Roman" w:cs="Times New Roman"/>
          <w:sz w:val="28"/>
          <w:szCs w:val="28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>Предлагаются типы заданий: на обобщение терминов и понятий, соответствующих предлагаемому контексту; на</w:t>
      </w:r>
      <w:r w:rsidRPr="00D6443A">
        <w:rPr>
          <w:rFonts w:ascii="Calibri" w:eastAsia="Calibri" w:hAnsi="Calibri" w:cs="Times New Roman"/>
        </w:rPr>
        <w:t xml:space="preserve"> </w:t>
      </w:r>
      <w:r w:rsidRPr="00D6443A">
        <w:rPr>
          <w:rFonts w:ascii="Times New Roman" w:hAnsi="Times New Roman" w:cs="Times New Roman"/>
          <w:sz w:val="28"/>
          <w:szCs w:val="28"/>
        </w:rPr>
        <w:t xml:space="preserve">поиск социальной информации, представленной в различных знаковых системах (текст, схема, таблица); на умение </w:t>
      </w:r>
      <w:r w:rsidR="00D96FD0">
        <w:rPr>
          <w:rFonts w:ascii="Times New Roman" w:hAnsi="Times New Roman" w:cs="Times New Roman"/>
          <w:sz w:val="28"/>
          <w:szCs w:val="28"/>
        </w:rPr>
        <w:t>иллюстрировать</w:t>
      </w:r>
      <w:r w:rsidRPr="00D6443A">
        <w:rPr>
          <w:rFonts w:ascii="Times New Roman" w:hAnsi="Times New Roman" w:cs="Times New Roman"/>
          <w:sz w:val="28"/>
          <w:szCs w:val="28"/>
        </w:rPr>
        <w:t xml:space="preserve"> примерами известные </w:t>
      </w:r>
      <w:r w:rsidRPr="00D6443A">
        <w:rPr>
          <w:rFonts w:ascii="Times New Roman" w:hAnsi="Times New Roman" w:cs="Times New Roman"/>
          <w:sz w:val="28"/>
          <w:szCs w:val="28"/>
        </w:rPr>
        <w:lastRenderedPageBreak/>
        <w:t xml:space="preserve">понятия или факты. </w:t>
      </w:r>
      <w:r w:rsidR="000754D3" w:rsidRPr="000754D3">
        <w:rPr>
          <w:rFonts w:ascii="Times New Roman" w:hAnsi="Times New Roman" w:cs="Times New Roman"/>
          <w:sz w:val="28"/>
          <w:szCs w:val="28"/>
        </w:rPr>
        <w:t>На основе полученной информации</w:t>
      </w:r>
      <w:r w:rsidR="00D96FD0">
        <w:rPr>
          <w:rFonts w:ascii="Times New Roman" w:hAnsi="Times New Roman" w:cs="Times New Roman"/>
          <w:sz w:val="28"/>
          <w:szCs w:val="28"/>
        </w:rPr>
        <w:t xml:space="preserve"> необходимо будет создать схему – </w:t>
      </w:r>
      <w:r w:rsidR="000754D3" w:rsidRPr="000754D3">
        <w:rPr>
          <w:rFonts w:ascii="Times New Roman" w:hAnsi="Times New Roman" w:cs="Times New Roman"/>
          <w:sz w:val="28"/>
          <w:szCs w:val="28"/>
        </w:rPr>
        <w:t>единую систему чрезвычайных политических, экономических, военных, социальных, правовых и иных мер, направленных на укрепление обороноспособности государства в условиях фашистской агрессии.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</w:t>
      </w:r>
      <w:r w:rsidR="00A05EDB">
        <w:rPr>
          <w:rFonts w:ascii="Times New Roman" w:hAnsi="Times New Roman" w:cs="Times New Roman"/>
          <w:sz w:val="28"/>
          <w:szCs w:val="28"/>
        </w:rPr>
        <w:t xml:space="preserve"> урока (папка для ученика «</w:t>
      </w:r>
      <w:r w:rsidR="00A05EDB" w:rsidRPr="00A05EDB">
        <w:rPr>
          <w:rFonts w:ascii="Times New Roman" w:hAnsi="Times New Roman" w:cs="Times New Roman"/>
          <w:sz w:val="28"/>
          <w:szCs w:val="28"/>
        </w:rPr>
        <w:t>Особенности государственного устройства и правового регулирования в условиях военного времени</w:t>
      </w:r>
      <w:r w:rsidR="00A05EDB">
        <w:rPr>
          <w:rFonts w:ascii="Times New Roman" w:hAnsi="Times New Roman" w:cs="Times New Roman"/>
          <w:sz w:val="28"/>
          <w:szCs w:val="28"/>
        </w:rPr>
        <w:t>»).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Учитель заранее готовит рабочие листы для организации поисково-исследовательской деятельности в экспозиции музея. С учетом уровня подготовки обучающихся </w:t>
      </w:r>
      <w:r w:rsidR="00A05EDB">
        <w:rPr>
          <w:rFonts w:ascii="Times New Roman" w:hAnsi="Times New Roman" w:cs="Times New Roman"/>
          <w:sz w:val="28"/>
          <w:szCs w:val="28"/>
        </w:rPr>
        <w:t xml:space="preserve">и рабочей программой </w:t>
      </w:r>
      <w:r w:rsidRPr="00D6443A">
        <w:rPr>
          <w:rFonts w:ascii="Times New Roman" w:hAnsi="Times New Roman" w:cs="Times New Roman"/>
          <w:sz w:val="28"/>
          <w:szCs w:val="28"/>
        </w:rPr>
        <w:t>учитель может скорректировать объем содержания заданий в рабочих листах, сохраняя выстроенную логику и логистику поисково-исследовательской деятельности.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учителя знакомятся со </w:t>
      </w:r>
      <w:r w:rsidRPr="006A2D81">
        <w:rPr>
          <w:rFonts w:ascii="Times New Roman" w:hAnsi="Times New Roman" w:cs="Times New Roman"/>
          <w:b/>
          <w:sz w:val="28"/>
          <w:szCs w:val="28"/>
        </w:rPr>
        <w:t>схемой движения</w:t>
      </w:r>
      <w:r w:rsidRPr="00D6443A">
        <w:rPr>
          <w:rFonts w:ascii="Times New Roman" w:hAnsi="Times New Roman" w:cs="Times New Roman"/>
          <w:sz w:val="28"/>
          <w:szCs w:val="28"/>
        </w:rPr>
        <w:t xml:space="preserve"> по экспозиции, которая непосредственно связа</w:t>
      </w:r>
      <w:r w:rsidR="00067183">
        <w:rPr>
          <w:rFonts w:ascii="Times New Roman" w:hAnsi="Times New Roman" w:cs="Times New Roman"/>
          <w:sz w:val="28"/>
          <w:szCs w:val="28"/>
        </w:rPr>
        <w:t>на с содержанием рабочего листа:</w:t>
      </w:r>
    </w:p>
    <w:p w:rsidR="00067183" w:rsidRPr="00067183" w:rsidRDefault="00D6443A" w:rsidP="00067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067183" w:rsidRPr="00067183">
        <w:rPr>
          <w:rFonts w:ascii="Times New Roman" w:hAnsi="Times New Roman" w:cs="Times New Roman"/>
          <w:sz w:val="28"/>
          <w:szCs w:val="28"/>
        </w:rPr>
        <w:t>Зала Исторической правды</w:t>
      </w:r>
      <w:r w:rsidR="00201152">
        <w:rPr>
          <w:rFonts w:ascii="Times New Roman" w:hAnsi="Times New Roman" w:cs="Times New Roman"/>
          <w:sz w:val="28"/>
          <w:szCs w:val="28"/>
        </w:rPr>
        <w:t>;</w:t>
      </w:r>
    </w:p>
    <w:p w:rsidR="00067183" w:rsidRDefault="00067183" w:rsidP="00067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Зал «Подвиг армии» (пространство между диорамами)</w:t>
      </w:r>
      <w:r w:rsidR="00201152">
        <w:rPr>
          <w:rFonts w:ascii="Times New Roman" w:hAnsi="Times New Roman" w:cs="Times New Roman"/>
          <w:sz w:val="28"/>
          <w:szCs w:val="28"/>
        </w:rPr>
        <w:t>;</w:t>
      </w:r>
    </w:p>
    <w:p w:rsidR="00067183" w:rsidRDefault="00201152" w:rsidP="00067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67183" w:rsidRPr="00067183">
        <w:rPr>
          <w:rFonts w:ascii="Times New Roman" w:hAnsi="Times New Roman" w:cs="Times New Roman"/>
          <w:sz w:val="28"/>
          <w:szCs w:val="28"/>
        </w:rPr>
        <w:t>кспозиция диорамы «Контрнаступление советских войск под Москвой в декабре 1941 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183" w:rsidRPr="00067183" w:rsidRDefault="00067183" w:rsidP="00067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Зал «Подвиг армии» (пространство между диорамами)</w:t>
      </w:r>
      <w:r w:rsidR="00201152">
        <w:rPr>
          <w:rFonts w:ascii="Times New Roman" w:hAnsi="Times New Roman" w:cs="Times New Roman"/>
          <w:sz w:val="28"/>
          <w:szCs w:val="28"/>
        </w:rPr>
        <w:t>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</w:t>
      </w:r>
      <w:r w:rsidRPr="00D6443A">
        <w:rPr>
          <w:rFonts w:ascii="Times New Roman" w:hAnsi="Times New Roman" w:cs="Times New Roman"/>
          <w:b/>
          <w:sz w:val="28"/>
          <w:szCs w:val="28"/>
        </w:rPr>
        <w:t xml:space="preserve">итогового задания </w:t>
      </w:r>
      <w:r w:rsidRPr="00D6443A">
        <w:rPr>
          <w:rFonts w:ascii="Times New Roman" w:hAnsi="Times New Roman" w:cs="Times New Roman"/>
          <w:sz w:val="28"/>
          <w:szCs w:val="28"/>
        </w:rPr>
        <w:t>и его защиты (см. материалы рабочего листа).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4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CC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соответствии с рабочим листом, самостоятельно осуществляют поиск информации и заполняют рабочие листы. </w:t>
      </w:r>
    </w:p>
    <w:p w:rsidR="00123263" w:rsidRPr="00D6443A" w:rsidRDefault="00123263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D6443A" w:rsidRPr="00D6443A" w:rsidRDefault="00123263" w:rsidP="00D64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</w:t>
      </w:r>
      <w:r w:rsidR="00D6443A" w:rsidRPr="00D6443A">
        <w:rPr>
          <w:rFonts w:ascii="Times New Roman" w:hAnsi="Times New Roman" w:cs="Times New Roman"/>
          <w:iCs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D6443A" w:rsidRPr="00D6443A">
        <w:rPr>
          <w:rFonts w:ascii="Times New Roman" w:hAnsi="Times New Roman" w:cs="Times New Roman"/>
          <w:iCs/>
          <w:sz w:val="28"/>
          <w:szCs w:val="28"/>
        </w:rPr>
        <w:t xml:space="preserve"> из одного зала в другой под руководством учителя проводится промежуточный контроль. Обобщаются результаты</w:t>
      </w:r>
      <w:r w:rsidR="00D6443A" w:rsidRPr="00D6443A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D6443A" w:rsidRDefault="00123263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6443A" w:rsidRPr="00D6443A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6A2D81" w:rsidRPr="00D6443A" w:rsidRDefault="006A2D81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7F7" w:rsidRDefault="009077F7" w:rsidP="00D64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7F7" w:rsidRDefault="009077F7" w:rsidP="00D64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7F7" w:rsidRPr="00D6443A" w:rsidRDefault="009077F7" w:rsidP="00D64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b/>
          <w:i/>
          <w:sz w:val="28"/>
          <w:szCs w:val="28"/>
        </w:rPr>
        <w:lastRenderedPageBreak/>
        <w:t>4 этап</w:t>
      </w:r>
      <w:r w:rsidRPr="00D6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3A" w:rsidRPr="00D6443A" w:rsidRDefault="00D6443A" w:rsidP="00D64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3A">
        <w:rPr>
          <w:rFonts w:ascii="Times New Roman" w:hAnsi="Times New Roman" w:cs="Times New Roman"/>
          <w:sz w:val="28"/>
          <w:szCs w:val="28"/>
        </w:rPr>
        <w:t xml:space="preserve">Подводятся итоги работы. В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:rsidR="00D6443A" w:rsidRDefault="00D6443A"/>
    <w:p w:rsidR="00F2236B" w:rsidRPr="00F2236B" w:rsidRDefault="00F2236B" w:rsidP="00F22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6B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Практико-ориентированные задания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 w:rsidRPr="00F2236B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альтернативным продуктом урока или дополнительными комплексными заданиями </w:t>
      </w:r>
      <w:r w:rsidR="00073641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</w:t>
      </w:r>
      <w:r w:rsidR="00073641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36B" w:rsidRDefault="00F2236B"/>
    <w:sectPr w:rsidR="00F2236B" w:rsidSect="00097C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31A"/>
    <w:multiLevelType w:val="hybridMultilevel"/>
    <w:tmpl w:val="033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0"/>
    <w:rsid w:val="00067183"/>
    <w:rsid w:val="00073641"/>
    <w:rsid w:val="000754D3"/>
    <w:rsid w:val="00097CAE"/>
    <w:rsid w:val="00112C5E"/>
    <w:rsid w:val="00123263"/>
    <w:rsid w:val="00127518"/>
    <w:rsid w:val="0017744E"/>
    <w:rsid w:val="001C68CB"/>
    <w:rsid w:val="00201152"/>
    <w:rsid w:val="002D4307"/>
    <w:rsid w:val="003C0B4A"/>
    <w:rsid w:val="00467AAB"/>
    <w:rsid w:val="006A2D81"/>
    <w:rsid w:val="009077F7"/>
    <w:rsid w:val="00A05EDB"/>
    <w:rsid w:val="00A619A6"/>
    <w:rsid w:val="00A75E80"/>
    <w:rsid w:val="00B26138"/>
    <w:rsid w:val="00B97865"/>
    <w:rsid w:val="00BB2F30"/>
    <w:rsid w:val="00C132E5"/>
    <w:rsid w:val="00C47A46"/>
    <w:rsid w:val="00C823F5"/>
    <w:rsid w:val="00D6443A"/>
    <w:rsid w:val="00D96FD0"/>
    <w:rsid w:val="00E17C70"/>
    <w:rsid w:val="00EC7E4D"/>
    <w:rsid w:val="00F02DED"/>
    <w:rsid w:val="00F2236B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4BF0-1F97-43CF-956E-05B57B4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23</cp:revision>
  <dcterms:created xsi:type="dcterms:W3CDTF">2021-07-15T08:47:00Z</dcterms:created>
  <dcterms:modified xsi:type="dcterms:W3CDTF">2021-07-28T09:47:00Z</dcterms:modified>
</cp:coreProperties>
</file>