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505" w:rsidRDefault="00484ED7" w:rsidP="00351B69">
      <w:pPr>
        <w:rPr>
          <w:rFonts w:ascii="Times New Roman" w:hAnsi="Times New Roman" w:cs="Times New Roman"/>
          <w:sz w:val="28"/>
          <w:szCs w:val="28"/>
        </w:rPr>
      </w:pPr>
      <w:r w:rsidRPr="00FF3912">
        <w:rPr>
          <w:rFonts w:ascii="Times New Roman" w:hAnsi="Times New Roman" w:cs="Times New Roman"/>
          <w:sz w:val="28"/>
          <w:szCs w:val="28"/>
        </w:rPr>
        <w:t xml:space="preserve">Напишите анализ стихотворения </w:t>
      </w:r>
      <w:hyperlink r:id="rId6" w:history="1">
        <w:r w:rsidRPr="00182311">
          <w:rPr>
            <w:rStyle w:val="a3"/>
            <w:rFonts w:ascii="Times New Roman" w:hAnsi="Times New Roman" w:cs="Times New Roman"/>
            <w:sz w:val="28"/>
            <w:szCs w:val="28"/>
          </w:rPr>
          <w:t>«Тоска по родине! Давно…»</w:t>
        </w:r>
      </w:hyperlink>
      <w:r w:rsidRPr="00FF3912">
        <w:rPr>
          <w:rFonts w:ascii="Times New Roman" w:hAnsi="Times New Roman" w:cs="Times New Roman"/>
          <w:sz w:val="28"/>
          <w:szCs w:val="28"/>
        </w:rPr>
        <w:t xml:space="preserve"> (1934)</w:t>
      </w:r>
      <w:r w:rsidR="005263EE">
        <w:rPr>
          <w:rFonts w:ascii="Times New Roman" w:hAnsi="Times New Roman" w:cs="Times New Roman"/>
          <w:sz w:val="28"/>
          <w:szCs w:val="28"/>
        </w:rPr>
        <w:t xml:space="preserve">, опираясь </w:t>
      </w:r>
      <w:bookmarkStart w:id="0" w:name="_GoBack"/>
      <w:bookmarkEnd w:id="0"/>
      <w:r w:rsidR="005263EE">
        <w:rPr>
          <w:rFonts w:ascii="Times New Roman" w:hAnsi="Times New Roman" w:cs="Times New Roman"/>
          <w:sz w:val="28"/>
          <w:szCs w:val="28"/>
        </w:rPr>
        <w:t>на следующие вопросы.</w:t>
      </w:r>
    </w:p>
    <w:p w:rsidR="00FF3912" w:rsidRPr="00FF3912" w:rsidRDefault="00FF3912" w:rsidP="00FF3912">
      <w:pPr>
        <w:rPr>
          <w:rFonts w:ascii="Times New Roman" w:hAnsi="Times New Roman" w:cs="Times New Roman"/>
          <w:sz w:val="28"/>
          <w:szCs w:val="28"/>
        </w:rPr>
      </w:pPr>
    </w:p>
    <w:p w:rsidR="00484ED7" w:rsidRPr="00484ED7" w:rsidRDefault="00484ED7" w:rsidP="00351B69">
      <w:pPr>
        <w:pStyle w:val="a4"/>
        <w:numPr>
          <w:ilvl w:val="0"/>
          <w:numId w:val="1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4ED7">
        <w:rPr>
          <w:rFonts w:ascii="Times New Roman" w:hAnsi="Times New Roman" w:cs="Times New Roman"/>
          <w:sz w:val="28"/>
          <w:szCs w:val="28"/>
        </w:rPr>
        <w:t>О чем это стихотворение?</w:t>
      </w:r>
    </w:p>
    <w:p w:rsidR="00484ED7" w:rsidRPr="00484ED7" w:rsidRDefault="00484ED7" w:rsidP="00351B69">
      <w:pPr>
        <w:pStyle w:val="a4"/>
        <w:numPr>
          <w:ilvl w:val="0"/>
          <w:numId w:val="1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4ED7">
        <w:rPr>
          <w:rFonts w:ascii="Times New Roman" w:hAnsi="Times New Roman" w:cs="Times New Roman"/>
          <w:sz w:val="28"/>
          <w:szCs w:val="28"/>
        </w:rPr>
        <w:t>Как Цветаева относится к эмиграции?</w:t>
      </w:r>
    </w:p>
    <w:p w:rsidR="00484ED7" w:rsidRPr="00484ED7" w:rsidRDefault="00484ED7" w:rsidP="00351B69">
      <w:pPr>
        <w:pStyle w:val="a4"/>
        <w:numPr>
          <w:ilvl w:val="0"/>
          <w:numId w:val="1"/>
        </w:numPr>
        <w:tabs>
          <w:tab w:val="left" w:pos="426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4ED7">
        <w:rPr>
          <w:rFonts w:ascii="Times New Roman" w:hAnsi="Times New Roman" w:cs="Times New Roman"/>
          <w:sz w:val="28"/>
          <w:szCs w:val="28"/>
        </w:rPr>
        <w:t>В чем состоит противоречие, описываемое в последних сроках стихотворения?</w:t>
      </w:r>
    </w:p>
    <w:p w:rsidR="00484ED7" w:rsidRPr="00484ED7" w:rsidRDefault="00484ED7" w:rsidP="00351B69">
      <w:pPr>
        <w:pStyle w:val="a4"/>
        <w:numPr>
          <w:ilvl w:val="0"/>
          <w:numId w:val="1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4ED7">
        <w:rPr>
          <w:rFonts w:ascii="Times New Roman" w:hAnsi="Times New Roman" w:cs="Times New Roman"/>
          <w:sz w:val="28"/>
          <w:szCs w:val="28"/>
        </w:rPr>
        <w:t>Какие средства выразительности Цветаева использует в стихотворении?</w:t>
      </w:r>
    </w:p>
    <w:sectPr w:rsidR="00484ED7" w:rsidRPr="00484ED7" w:rsidSect="002C31FD">
      <w:pgSz w:w="11900" w:h="16840"/>
      <w:pgMar w:top="1134" w:right="112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C57E9B"/>
    <w:multiLevelType w:val="hybridMultilevel"/>
    <w:tmpl w:val="F9F6F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ED7"/>
    <w:rsid w:val="00182311"/>
    <w:rsid w:val="002C31FD"/>
    <w:rsid w:val="00351B69"/>
    <w:rsid w:val="00440835"/>
    <w:rsid w:val="004773D4"/>
    <w:rsid w:val="00484ED7"/>
    <w:rsid w:val="005263EE"/>
    <w:rsid w:val="00831B30"/>
    <w:rsid w:val="00A502CA"/>
    <w:rsid w:val="00E43B10"/>
    <w:rsid w:val="00FF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F39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4ED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4ED7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484ED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F391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a5">
    <w:name w:val="FollowedHyperlink"/>
    <w:basedOn w:val="a0"/>
    <w:uiPriority w:val="99"/>
    <w:semiHidden/>
    <w:unhideWhenUsed/>
    <w:rsid w:val="0018231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F39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4ED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4ED7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484ED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F391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a5">
    <w:name w:val="FollowedHyperlink"/>
    <w:basedOn w:val="a0"/>
    <w:uiPriority w:val="99"/>
    <w:semiHidden/>
    <w:unhideWhenUsed/>
    <w:rsid w:val="001823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svetayeva.com/poems/toska_po_rodin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Ксения Алексеевна</dc:creator>
  <cp:keywords/>
  <dc:description/>
  <cp:lastModifiedBy>Екатерина Н. Кирьянова</cp:lastModifiedBy>
  <cp:revision>8</cp:revision>
  <dcterms:created xsi:type="dcterms:W3CDTF">2019-01-25T03:18:00Z</dcterms:created>
  <dcterms:modified xsi:type="dcterms:W3CDTF">2019-02-19T08:37:00Z</dcterms:modified>
</cp:coreProperties>
</file>