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25" w:rsidRPr="006933B7" w:rsidRDefault="00524EF1" w:rsidP="00A85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B7">
        <w:rPr>
          <w:rFonts w:ascii="Times New Roman" w:hAnsi="Times New Roman" w:cs="Times New Roman"/>
          <w:b/>
          <w:sz w:val="28"/>
          <w:szCs w:val="28"/>
        </w:rPr>
        <w:t>Коллекция ссылок</w:t>
      </w:r>
      <w:r w:rsidR="00A85BBF" w:rsidRPr="00693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3B7">
        <w:rPr>
          <w:rFonts w:ascii="Times New Roman" w:hAnsi="Times New Roman" w:cs="Times New Roman"/>
          <w:b/>
          <w:sz w:val="28"/>
          <w:szCs w:val="28"/>
        </w:rPr>
        <w:t>(</w:t>
      </w:r>
      <w:r w:rsidR="00A85BBF" w:rsidRPr="006933B7">
        <w:rPr>
          <w:rFonts w:ascii="Times New Roman" w:hAnsi="Times New Roman" w:cs="Times New Roman"/>
          <w:b/>
          <w:sz w:val="28"/>
          <w:szCs w:val="28"/>
        </w:rPr>
        <w:t>п</w:t>
      </w:r>
      <w:r w:rsidR="00F126B7" w:rsidRPr="006933B7">
        <w:rPr>
          <w:rFonts w:ascii="Times New Roman" w:hAnsi="Times New Roman" w:cs="Times New Roman"/>
          <w:b/>
          <w:sz w:val="28"/>
          <w:szCs w:val="28"/>
        </w:rPr>
        <w:t xml:space="preserve">о состоянию на </w:t>
      </w:r>
      <w:r w:rsidR="00DA5EAD" w:rsidRPr="006933B7">
        <w:rPr>
          <w:rFonts w:ascii="Times New Roman" w:hAnsi="Times New Roman" w:cs="Times New Roman"/>
          <w:b/>
          <w:sz w:val="28"/>
          <w:szCs w:val="28"/>
        </w:rPr>
        <w:t>7</w:t>
      </w:r>
      <w:r w:rsidR="003328EE" w:rsidRPr="00693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EAD" w:rsidRPr="006933B7">
        <w:rPr>
          <w:rFonts w:ascii="Times New Roman" w:hAnsi="Times New Roman" w:cs="Times New Roman"/>
          <w:b/>
          <w:sz w:val="28"/>
          <w:szCs w:val="28"/>
        </w:rPr>
        <w:t>августа 2018</w:t>
      </w:r>
      <w:r w:rsidR="00685C25" w:rsidRPr="006933B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933B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  <w:gridCol w:w="6066"/>
      </w:tblGrid>
      <w:tr w:rsidR="007513DE" w:rsidRPr="006933B7" w:rsidTr="002B0C22">
        <w:tc>
          <w:tcPr>
            <w:tcW w:w="4537" w:type="dxa"/>
            <w:vAlign w:val="center"/>
          </w:tcPr>
          <w:p w:rsidR="007513DE" w:rsidRPr="006933B7" w:rsidRDefault="00DA5EAD" w:rsidP="00DA5EAD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1.</w:t>
            </w:r>
            <w:r w:rsidR="00FF47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Музей магистрального транспорта газа</w:t>
            </w:r>
          </w:p>
        </w:tc>
        <w:tc>
          <w:tcPr>
            <w:tcW w:w="6066" w:type="dxa"/>
            <w:vAlign w:val="center"/>
          </w:tcPr>
          <w:p w:rsidR="007B32B9" w:rsidRPr="006933B7" w:rsidRDefault="00FF471C" w:rsidP="00DA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71C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http://moskva-tr.gazprom.ru/about/museum/</w: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933B7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933B7" w:rsidRPr="006933B7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дата обращения – 14.08.2018)</w:t>
            </w:r>
          </w:p>
        </w:tc>
      </w:tr>
      <w:tr w:rsidR="003E69A7" w:rsidRPr="006933B7" w:rsidTr="002B0C22">
        <w:tc>
          <w:tcPr>
            <w:tcW w:w="4537" w:type="dxa"/>
            <w:vAlign w:val="center"/>
          </w:tcPr>
          <w:p w:rsidR="003E69A7" w:rsidRPr="006933B7" w:rsidRDefault="003E69A7" w:rsidP="00DA5EAD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2.</w:t>
            </w:r>
            <w:r w:rsidR="00FF47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Электронный научный журнал. Международный студенческий научный вестник</w:t>
            </w:r>
          </w:p>
        </w:tc>
        <w:tc>
          <w:tcPr>
            <w:tcW w:w="6066" w:type="dxa"/>
            <w:vAlign w:val="center"/>
          </w:tcPr>
          <w:p w:rsidR="00FF471C" w:rsidRDefault="006933B7" w:rsidP="00DA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F471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https://www.eduherald.ru/ru/article/view?id=12097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3E69A7" w:rsidRPr="006933B7" w:rsidRDefault="006933B7" w:rsidP="00DA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933B7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(дата обращения – 14.08.2018)</w:t>
            </w:r>
          </w:p>
        </w:tc>
      </w:tr>
      <w:tr w:rsidR="003E69A7" w:rsidRPr="006933B7" w:rsidTr="002B0C22">
        <w:tc>
          <w:tcPr>
            <w:tcW w:w="4537" w:type="dxa"/>
            <w:vAlign w:val="center"/>
          </w:tcPr>
          <w:p w:rsidR="003E69A7" w:rsidRPr="006933B7" w:rsidRDefault="003E69A7" w:rsidP="00DA5EAD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3.</w:t>
            </w:r>
            <w:r w:rsidR="00FF47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="00D43FFB"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Электронный фонд правовой и нормативно-технической документации</w:t>
            </w:r>
          </w:p>
        </w:tc>
        <w:tc>
          <w:tcPr>
            <w:tcW w:w="6066" w:type="dxa"/>
            <w:vAlign w:val="center"/>
          </w:tcPr>
          <w:p w:rsidR="003E69A7" w:rsidRPr="006933B7" w:rsidRDefault="006933B7" w:rsidP="00DA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F471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http://docs.cntd.ru/document/1200103347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обращения – 14.08.2018)</w:t>
            </w:r>
          </w:p>
        </w:tc>
      </w:tr>
      <w:tr w:rsidR="003E69A7" w:rsidRPr="006933B7" w:rsidTr="002B0C22">
        <w:tc>
          <w:tcPr>
            <w:tcW w:w="4537" w:type="dxa"/>
            <w:vAlign w:val="center"/>
          </w:tcPr>
          <w:p w:rsidR="00D43FFB" w:rsidRPr="006933B7" w:rsidRDefault="00D43FFB" w:rsidP="00FF471C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4. ООО «</w:t>
            </w:r>
            <w:proofErr w:type="spellStart"/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Трансэнергострой</w:t>
            </w:r>
            <w:proofErr w:type="spellEnd"/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». </w:t>
            </w:r>
            <w:r w:rsidR="00FF47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Проектные, инжиниринговые,</w:t>
            </w:r>
            <w:r w:rsidR="00FF47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FF47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  <w:t>н</w:t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аучно-исследовательские </w:t>
            </w:r>
            <w:r w:rsidR="00FF47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br/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и опытно-конструкторские работы</w:t>
            </w:r>
          </w:p>
        </w:tc>
        <w:tc>
          <w:tcPr>
            <w:tcW w:w="6066" w:type="dxa"/>
            <w:vAlign w:val="center"/>
          </w:tcPr>
          <w:p w:rsidR="003E69A7" w:rsidRPr="006933B7" w:rsidRDefault="006933B7" w:rsidP="00DA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F471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http://transenergostroy.ru/blog/obzor_sposobov_kapital_nogo_remonta_magistral_nyh_gazoprovodov_s.html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обращения – 14.08.2018)</w:t>
            </w:r>
          </w:p>
        </w:tc>
      </w:tr>
      <w:tr w:rsidR="005119ED" w:rsidRPr="006933B7" w:rsidTr="002B0C22">
        <w:tc>
          <w:tcPr>
            <w:tcW w:w="4537" w:type="dxa"/>
            <w:vAlign w:val="center"/>
          </w:tcPr>
          <w:p w:rsidR="005119ED" w:rsidRPr="006933B7" w:rsidRDefault="005119ED" w:rsidP="00DA5EAD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5.</w:t>
            </w:r>
            <w:r w:rsidR="00FF47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Интернет-</w:t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портал сообщества ТЭК</w:t>
            </w:r>
          </w:p>
        </w:tc>
        <w:tc>
          <w:tcPr>
            <w:tcW w:w="6066" w:type="dxa"/>
            <w:vAlign w:val="center"/>
          </w:tcPr>
          <w:p w:rsidR="005119ED" w:rsidRPr="006933B7" w:rsidRDefault="006933B7" w:rsidP="00DA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F471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http://www.energyland.info/analitic-show-40578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обращения – 14.08.2018)</w:t>
            </w:r>
          </w:p>
        </w:tc>
      </w:tr>
      <w:tr w:rsidR="005119ED" w:rsidRPr="006933B7" w:rsidTr="002B0C22">
        <w:tc>
          <w:tcPr>
            <w:tcW w:w="4537" w:type="dxa"/>
            <w:vAlign w:val="center"/>
          </w:tcPr>
          <w:p w:rsidR="005119ED" w:rsidRPr="006933B7" w:rsidRDefault="005119ED" w:rsidP="00DA5EAD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6.</w:t>
            </w:r>
            <w:r w:rsidR="00FF47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Завод </w:t>
            </w:r>
            <w:r w:rsidR="00FF47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Pr="006933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Газпроммаш</w:t>
            </w:r>
            <w:proofErr w:type="spellEnd"/>
            <w:r w:rsidR="00FF471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66" w:type="dxa"/>
            <w:vAlign w:val="center"/>
          </w:tcPr>
          <w:p w:rsidR="005119ED" w:rsidRPr="006933B7" w:rsidRDefault="006933B7" w:rsidP="00DA5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F471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http://www.gazprommash.ru/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(</w:t>
            </w:r>
            <w:r w:rsidRPr="00693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обращения – 14.08.2018)</w:t>
            </w:r>
          </w:p>
        </w:tc>
      </w:tr>
      <w:tr w:rsidR="00737877" w:rsidRPr="006933B7" w:rsidTr="002B0C22">
        <w:tc>
          <w:tcPr>
            <w:tcW w:w="4537" w:type="dxa"/>
            <w:vAlign w:val="center"/>
          </w:tcPr>
          <w:p w:rsidR="00737877" w:rsidRPr="006933B7" w:rsidRDefault="00FF471C" w:rsidP="0073787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7. </w:t>
            </w:r>
            <w:r w:rsidR="00737877" w:rsidRPr="006933B7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История развития газоснабжения и современный магистральный газопровод</w:t>
            </w:r>
          </w:p>
          <w:p w:rsidR="00737877" w:rsidRPr="006933B7" w:rsidRDefault="00737877" w:rsidP="00DA5EAD">
            <w:pPr>
              <w:shd w:val="clear" w:color="auto" w:fill="FFFFFF"/>
              <w:spacing w:after="168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vAlign w:val="center"/>
          </w:tcPr>
          <w:p w:rsidR="00737877" w:rsidRPr="006933B7" w:rsidRDefault="006933B7" w:rsidP="00737877">
            <w:pPr>
              <w:shd w:val="clear" w:color="auto" w:fill="FFFFFF"/>
              <w:spacing w:line="341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FF471C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http://ingazteh.ru/articles/istoriya-razvitiya-gazosnabsheniya/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Pr="006933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(дата обращения – 14.08.2018)</w:t>
            </w:r>
          </w:p>
        </w:tc>
      </w:tr>
    </w:tbl>
    <w:p w:rsidR="000B23A6" w:rsidRPr="00BD528D" w:rsidRDefault="000B23A6" w:rsidP="00BD528D">
      <w:pPr>
        <w:rPr>
          <w:rFonts w:ascii="Times New Roman" w:hAnsi="Times New Roman" w:cs="Times New Roman"/>
          <w:sz w:val="28"/>
          <w:szCs w:val="28"/>
        </w:rPr>
      </w:pPr>
    </w:p>
    <w:sectPr w:rsidR="000B23A6" w:rsidRPr="00BD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01DFA"/>
    <w:multiLevelType w:val="hybridMultilevel"/>
    <w:tmpl w:val="8CD431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DE"/>
    <w:rsid w:val="000B23A6"/>
    <w:rsid w:val="00112970"/>
    <w:rsid w:val="00287D54"/>
    <w:rsid w:val="002B0C22"/>
    <w:rsid w:val="002C0D07"/>
    <w:rsid w:val="003328EE"/>
    <w:rsid w:val="00361CCD"/>
    <w:rsid w:val="003C34E8"/>
    <w:rsid w:val="003E69A7"/>
    <w:rsid w:val="003E77DC"/>
    <w:rsid w:val="004705A5"/>
    <w:rsid w:val="005119ED"/>
    <w:rsid w:val="00524EF1"/>
    <w:rsid w:val="00623EC4"/>
    <w:rsid w:val="00685C25"/>
    <w:rsid w:val="00692BE9"/>
    <w:rsid w:val="006933B7"/>
    <w:rsid w:val="006F4304"/>
    <w:rsid w:val="00737877"/>
    <w:rsid w:val="007513DE"/>
    <w:rsid w:val="007B0CF1"/>
    <w:rsid w:val="007B32B9"/>
    <w:rsid w:val="008040FD"/>
    <w:rsid w:val="00851F0A"/>
    <w:rsid w:val="00855009"/>
    <w:rsid w:val="008E4564"/>
    <w:rsid w:val="009630AF"/>
    <w:rsid w:val="00A85BBF"/>
    <w:rsid w:val="00B9237D"/>
    <w:rsid w:val="00B95FE8"/>
    <w:rsid w:val="00BD528D"/>
    <w:rsid w:val="00BE598A"/>
    <w:rsid w:val="00CE7B30"/>
    <w:rsid w:val="00D02C47"/>
    <w:rsid w:val="00D43FFB"/>
    <w:rsid w:val="00DA5EAD"/>
    <w:rsid w:val="00EE1BF0"/>
    <w:rsid w:val="00F07FC1"/>
    <w:rsid w:val="00F126B7"/>
    <w:rsid w:val="00FC0C51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1F8CA-D0AF-46C7-9983-4F686AA2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DE"/>
  </w:style>
  <w:style w:type="paragraph" w:styleId="1">
    <w:name w:val="heading 1"/>
    <w:basedOn w:val="a"/>
    <w:next w:val="a"/>
    <w:link w:val="10"/>
    <w:uiPriority w:val="9"/>
    <w:qFormat/>
    <w:rsid w:val="00737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table" w:styleId="a4">
    <w:name w:val="Table Grid"/>
    <w:basedOn w:val="a1"/>
    <w:uiPriority w:val="59"/>
    <w:rsid w:val="0075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13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3D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598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C34E8"/>
  </w:style>
  <w:style w:type="character" w:customStyle="1" w:styleId="10">
    <w:name w:val="Заголовок 1 Знак"/>
    <w:basedOn w:val="a0"/>
    <w:link w:val="1"/>
    <w:uiPriority w:val="9"/>
    <w:rsid w:val="00737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Зеленова</dc:creator>
  <cp:lastModifiedBy>Яна Ковшилло</cp:lastModifiedBy>
  <cp:revision>4</cp:revision>
  <dcterms:created xsi:type="dcterms:W3CDTF">2018-08-13T13:04:00Z</dcterms:created>
  <dcterms:modified xsi:type="dcterms:W3CDTF">2018-08-27T08:12:00Z</dcterms:modified>
</cp:coreProperties>
</file>