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en-US"/>
        </w:rPr>
      </w:pPr>
      <w:r>
        <w:rPr>
          <w:rFonts w:cs="Times New Roman" w:ascii="Times New Roman" w:hAnsi="Times New Roman"/>
          <w:b/>
          <w:sz w:val="32"/>
          <w:szCs w:val="32"/>
          <w:lang w:val="en-US"/>
        </w:rPr>
        <w:t xml:space="preserve">Cheetah </w:t>
      </w:r>
    </w:p>
    <w:p>
      <w:pPr>
        <w:pStyle w:val="Normal"/>
        <w:jc w:val="both"/>
        <w:rPr>
          <w:rFonts w:ascii="Times New Roman" w:hAnsi="Times New Roman" w:cs="Times New Roman"/>
          <w:sz w:val="28"/>
          <w:szCs w:val="28"/>
          <w:lang w:val="en-US"/>
        </w:rPr>
      </w:pPr>
      <w:r>
        <w:drawing>
          <wp:anchor behindDoc="1" distT="0" distB="0" distL="114935" distR="114935" simplePos="0" locked="0" layoutInCell="1" allowOverlap="1" relativeHeight="2">
            <wp:simplePos x="0" y="0"/>
            <wp:positionH relativeFrom="column">
              <wp:posOffset>3810</wp:posOffset>
            </wp:positionH>
            <wp:positionV relativeFrom="paragraph">
              <wp:posOffset>828675</wp:posOffset>
            </wp:positionV>
            <wp:extent cx="6143625" cy="4043045"/>
            <wp:effectExtent l="0" t="0" r="0" b="0"/>
            <wp:wrapTight wrapText="bothSides">
              <wp:wrapPolygon edited="0">
                <wp:start x="-44" y="0"/>
                <wp:lineTo x="-44" y="21528"/>
                <wp:lineTo x="21600" y="21528"/>
                <wp:lineTo x="21600" y="0"/>
                <wp:lineTo x="-44" y="0"/>
              </wp:wrapPolygon>
            </wp:wrapTigh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6143625" cy="4043045"/>
                    </a:xfrm>
                    <a:prstGeom prst="rect">
                      <a:avLst/>
                    </a:prstGeom>
                  </pic:spPr>
                </pic:pic>
              </a:graphicData>
            </a:graphic>
          </wp:anchor>
        </w:drawing>
      </w:r>
      <w:r>
        <w:rPr>
          <w:rFonts w:cs="Times New Roman" w:ascii="Times New Roman" w:hAnsi="Times New Roman"/>
          <w:sz w:val="28"/>
          <w:szCs w:val="28"/>
          <w:lang w:val="en-US"/>
        </w:rPr>
        <w:t>L</w:t>
      </w:r>
      <w:r>
        <w:rPr>
          <w:rFonts w:cs="Times New Roman" w:ascii="Times New Roman" w:hAnsi="Times New Roman"/>
          <w:sz w:val="28"/>
          <w:szCs w:val="28"/>
          <w:lang w:val="en-US"/>
        </w:rPr>
        <w:t>earn more about the cheetah by reading these fun cheetah facts. Cheetahs are part of the big cat family and while they can’t climb trees, they can run faster than any other land animal. Read on for more interesting cheetah information.</w:t>
      </w:r>
    </w:p>
    <w:p>
      <w:pPr>
        <w:sectPr>
          <w:type w:val="nextPage"/>
          <w:pgSz w:w="11906" w:h="16838"/>
          <w:pgMar w:left="1134" w:right="1134" w:header="0" w:top="1134" w:footer="0" w:bottom="1134" w:gutter="0"/>
          <w:pgNumType w:fmt="decimal"/>
          <w:formProt w:val="false"/>
          <w:textDirection w:val="lrTb"/>
          <w:docGrid w:type="default" w:linePitch="360" w:charSpace="0"/>
        </w:sectPr>
      </w:pPr>
    </w:p>
    <w:p>
      <w:pPr>
        <w:pStyle w:val="Normal"/>
        <w:jc w:val="both"/>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jc w:val="both"/>
        <w:rPr/>
      </w:pPr>
      <w:r>
        <w:rPr>
          <w:rFonts w:cs="Times New Roman" w:ascii="Times New Roman" w:hAnsi="Times New Roman"/>
          <w:b/>
          <w:sz w:val="28"/>
          <w:szCs w:val="28"/>
          <w:lang w:val="en-US"/>
        </w:rPr>
        <w:t>Scientific Name:</w:t>
      </w:r>
      <w:r>
        <w:rPr>
          <w:rFonts w:cs="Times New Roman" w:ascii="Times New Roman" w:hAnsi="Times New Roman"/>
          <w:sz w:val="28"/>
          <w:szCs w:val="28"/>
          <w:lang w:val="en-US"/>
        </w:rPr>
        <w:t xml:space="preserve"> Acinonyx Jubatus</w:t>
      </w:r>
    </w:p>
    <w:p>
      <w:pPr>
        <w:pStyle w:val="Normal"/>
        <w:jc w:val="both"/>
        <w:rPr/>
      </w:pPr>
      <w:r>
        <w:rPr>
          <w:rFonts w:cs="Times New Roman" w:ascii="Times New Roman" w:hAnsi="Times New Roman"/>
          <w:b/>
          <w:sz w:val="28"/>
          <w:szCs w:val="28"/>
          <w:lang w:val="en-US"/>
        </w:rPr>
        <w:t>Class:</w:t>
      </w:r>
      <w:r>
        <w:rPr>
          <w:rFonts w:cs="Times New Roman" w:ascii="Times New Roman" w:hAnsi="Times New Roman"/>
          <w:sz w:val="28"/>
          <w:szCs w:val="28"/>
          <w:lang w:val="en-US"/>
        </w:rPr>
        <w:t xml:space="preserve"> Mammalia</w:t>
      </w:r>
    </w:p>
    <w:p>
      <w:pPr>
        <w:pStyle w:val="Normal"/>
        <w:jc w:val="both"/>
        <w:rPr/>
      </w:pPr>
      <w:r>
        <w:rPr>
          <w:rFonts w:cs="Times New Roman" w:ascii="Times New Roman" w:hAnsi="Times New Roman"/>
          <w:b/>
          <w:sz w:val="28"/>
          <w:szCs w:val="28"/>
          <w:lang w:val="en-US"/>
        </w:rPr>
        <w:t>Order:</w:t>
      </w:r>
      <w:r>
        <w:rPr>
          <w:rFonts w:cs="Times New Roman" w:ascii="Times New Roman" w:hAnsi="Times New Roman"/>
          <w:sz w:val="28"/>
          <w:szCs w:val="28"/>
          <w:lang w:val="en-US"/>
        </w:rPr>
        <w:t xml:space="preserve"> Carnivora</w:t>
      </w:r>
    </w:p>
    <w:p>
      <w:pPr>
        <w:pStyle w:val="Normal"/>
        <w:jc w:val="both"/>
        <w:rPr/>
      </w:pPr>
      <w:r>
        <w:rPr>
          <w:rFonts w:cs="Times New Roman" w:ascii="Times New Roman" w:hAnsi="Times New Roman"/>
          <w:b/>
          <w:sz w:val="28"/>
          <w:szCs w:val="28"/>
          <w:lang w:val="en-US"/>
        </w:rPr>
        <w:t>Status:</w:t>
      </w:r>
      <w:r>
        <w:rPr>
          <w:rFonts w:cs="Times New Roman" w:ascii="Times New Roman" w:hAnsi="Times New Roman"/>
          <w:sz w:val="28"/>
          <w:szCs w:val="28"/>
          <w:lang w:val="en-US"/>
        </w:rPr>
        <w:t xml:space="preserve"> Endangered</w:t>
      </w:r>
    </w:p>
    <w:p>
      <w:pPr>
        <w:pStyle w:val="Normal"/>
        <w:jc w:val="both"/>
        <w:rPr/>
      </w:pPr>
      <w:r>
        <w:rPr>
          <w:rFonts w:cs="Times New Roman" w:ascii="Times New Roman" w:hAnsi="Times New Roman"/>
          <w:b/>
          <w:sz w:val="28"/>
          <w:szCs w:val="28"/>
          <w:lang w:val="en-US"/>
        </w:rPr>
        <w:t>Population numbers:</w:t>
      </w:r>
      <w:r>
        <w:rPr>
          <w:rFonts w:cs="Times New Roman" w:ascii="Times New Roman" w:hAnsi="Times New Roman"/>
          <w:sz w:val="28"/>
          <w:szCs w:val="28"/>
          <w:lang w:val="en-US"/>
        </w:rPr>
        <w:t xml:space="preserve"> Estimated to be less than 10,000 remaining in the wild.</w:t>
      </w:r>
    </w:p>
    <w:p>
      <w:pPr>
        <w:pStyle w:val="Normal"/>
        <w:jc w:val="both"/>
        <w:rPr/>
      </w:pPr>
      <w:r>
        <w:rPr>
          <w:rFonts w:cs="Times New Roman" w:ascii="Times New Roman" w:hAnsi="Times New Roman"/>
          <w:b/>
          <w:sz w:val="28"/>
          <w:szCs w:val="28"/>
          <w:lang w:val="en-US"/>
        </w:rPr>
        <w:t>Region:</w:t>
      </w:r>
      <w:r>
        <w:rPr>
          <w:rFonts w:cs="Times New Roman" w:ascii="Times New Roman" w:hAnsi="Times New Roman"/>
          <w:sz w:val="28"/>
          <w:szCs w:val="28"/>
          <w:lang w:val="en-US"/>
        </w:rPr>
        <w:t xml:space="preserve"> Found in 23 of the 26 countries of Africa plus a small population lives in Iran. Namibia, Africa has the largest population of cheetahs.</w:t>
      </w:r>
      <w:r>
        <w:rPr>
          <w:lang w:val="en-US"/>
        </w:rPr>
        <w:t xml:space="preserve"> </w:t>
      </w:r>
      <w:r>
        <w:rPr>
          <w:rFonts w:cs="Times New Roman" w:ascii="Times New Roman" w:hAnsi="Times New Roman"/>
          <w:sz w:val="28"/>
          <w:szCs w:val="28"/>
          <w:lang w:val="en-US"/>
        </w:rPr>
        <w:t>Cheetahs live on African savannas and grasslands.</w:t>
      </w:r>
    </w:p>
    <w:p>
      <w:pPr>
        <w:pStyle w:val="Normal"/>
        <w:jc w:val="both"/>
        <w:rPr/>
      </w:pPr>
      <w:r>
        <w:rPr>
          <w:rFonts w:cs="Times New Roman" w:ascii="Times New Roman" w:hAnsi="Times New Roman"/>
          <w:sz w:val="28"/>
          <w:szCs w:val="28"/>
          <w:lang w:val="en-US"/>
        </w:rPr>
        <w:t>The cheetah is the fastest land animal in the world. They can reach a top speed of around 113 km per hour.</w:t>
      </w:r>
    </w:p>
    <w:p>
      <w:pPr>
        <w:pStyle w:val="Normal"/>
        <w:jc w:val="both"/>
        <w:rPr/>
      </w:pPr>
      <w:r>
        <w:rPr>
          <w:rFonts w:cs="Times New Roman" w:ascii="Times New Roman" w:hAnsi="Times New Roman"/>
          <w:sz w:val="28"/>
          <w:szCs w:val="28"/>
          <w:lang w:val="en-US"/>
        </w:rPr>
        <w:t>A cheetah can accelerate from 0 to 113 km in just a few seconds.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Cheetahs are extremely fast however they tire quickly and can only keep up their top speed for a few minutes before they are too tired to continue.</w:t>
      </w:r>
    </w:p>
    <w:p>
      <w:pPr>
        <w:pStyle w:val="Normal"/>
        <w:jc w:val="both"/>
        <w:rPr/>
      </w:pPr>
      <w:r>
        <w:rPr>
          <w:rFonts w:cs="Times New Roman" w:ascii="Times New Roman" w:hAnsi="Times New Roman"/>
          <w:sz w:val="28"/>
          <w:szCs w:val="28"/>
          <w:lang w:val="en-US"/>
        </w:rPr>
        <w:t>Cheetahs are built for speed with their lean bodies, long legs, and narrow heads.</w:t>
      </w:r>
      <w:r>
        <w:rPr>
          <w:lang w:val="en-US"/>
        </w:rPr>
        <w:t xml:space="preserve"> </w:t>
      </w:r>
      <w:r>
        <w:rPr>
          <w:rFonts w:cs="Times New Roman" w:ascii="Times New Roman" w:hAnsi="Times New Roman"/>
          <w:sz w:val="28"/>
          <w:szCs w:val="28"/>
          <w:lang w:val="en-US"/>
        </w:rPr>
        <w:t>Cheetahs are smaller than other members of the big cat family, weighing only 45–60 kilograms.</w:t>
      </w:r>
    </w:p>
    <w:p>
      <w:pPr>
        <w:pStyle w:val="Normal"/>
        <w:jc w:val="both"/>
        <w:rPr/>
      </w:pPr>
      <w:r>
        <w:rPr>
          <w:rFonts w:cs="Times New Roman" w:ascii="Times New Roman" w:hAnsi="Times New Roman"/>
          <w:sz w:val="28"/>
          <w:szCs w:val="28"/>
          <w:lang w:val="en-US"/>
        </w:rPr>
        <w:t>Cheetahs have non-retractable claws with hard pads on the bottom of their paws that give them a strong grip on the ground for running.</w:t>
      </w:r>
    </w:p>
    <w:p>
      <w:pPr>
        <w:pStyle w:val="Normal"/>
        <w:jc w:val="both"/>
        <w:rPr/>
      </w:pPr>
      <w:r>
        <w:rPr>
          <w:rFonts w:cs="Times New Roman" w:ascii="Times New Roman" w:hAnsi="Times New Roman"/>
          <w:sz w:val="28"/>
          <w:szCs w:val="28"/>
          <w:lang w:val="en-US"/>
        </w:rPr>
        <w:t>The cheetahs black spots help them blend into the savannas. Cheetahs have 2000 to 3000 spots. That’s A LOT of spots!</w:t>
      </w:r>
    </w:p>
    <w:p>
      <w:pPr>
        <w:pStyle w:val="Normal"/>
        <w:jc w:val="both"/>
        <w:rPr/>
      </w:pPr>
      <w:r>
        <w:rPr>
          <w:rFonts w:cs="Times New Roman" w:ascii="Times New Roman" w:hAnsi="Times New Roman"/>
          <w:sz w:val="28"/>
          <w:szCs w:val="28"/>
          <w:lang w:val="en-US"/>
        </w:rPr>
        <w:t>Cheetahs have black lines known as "tears" near their eyes that run down the side of their nose that help to block the sun's bright glare. These black markings are also believed to enhance their snarl when defending their territory.</w:t>
      </w:r>
    </w:p>
    <w:p>
      <w:pPr>
        <w:pStyle w:val="Normal"/>
        <w:jc w:val="both"/>
        <w:rPr/>
      </w:pPr>
      <w:r>
        <w:rPr>
          <w:rFonts w:cs="Times New Roman" w:ascii="Times New Roman" w:hAnsi="Times New Roman"/>
          <w:sz w:val="28"/>
          <w:szCs w:val="28"/>
          <w:lang w:val="en-US"/>
        </w:rPr>
        <w:t>Cheetahs are the only big cat that cannot roar but they make chirping sounds to communicate with each other. This sounds somewhat like a bird chirp. They can purr and usually purr most loudly when they are grooming or sitting near other cheetahs.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While lions and leopards usually do their hunting at night, cheetahs hunt for food during the day.</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A cheetah has amazing eyesight during the day and can spot prey from 5 km away.</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Cheetahs cannot climb trees and have poor night vision.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With their light body weight and blunt claws, cheetahs are not well designed to protect themselves or their prey. When a larger or more aggressive animal approaches a cheetah in the wild, it will give up its catch to avoid a fight.</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Cheetahs only need to drink once every three to four days.</w:t>
      </w:r>
    </w:p>
    <w:p>
      <w:pPr>
        <w:sectPr>
          <w:type w:val="continuous"/>
          <w:pgSz w:w="11906" w:h="16838"/>
          <w:pgMar w:left="1134" w:right="1134" w:header="0" w:top="1134" w:footer="0" w:bottom="1134" w:gutter="0"/>
          <w:formProt w:val="false"/>
          <w:textDirection w:val="lrTb"/>
          <w:docGrid w:type="default" w:linePitch="360" w:charSpace="0"/>
        </w:sectPr>
      </w:pPr>
    </w:p>
    <w:p>
      <w:pPr>
        <w:pStyle w:val="Normal"/>
        <w:jc w:val="both"/>
        <w:rPr>
          <w:rFonts w:ascii="Times New Roman" w:hAnsi="Times New Roman" w:cs="Times New Roman"/>
          <w:sz w:val="28"/>
          <w:szCs w:val="28"/>
        </w:rPr>
      </w:pPr>
      <w:r>
        <w:rPr>
          <w:rFonts w:cs="Times New Roman" w:ascii="Times New Roman" w:hAnsi="Times New Roman"/>
          <w:sz w:val="28"/>
          <w:szCs w:val="28"/>
          <w:lang w:val="en-US"/>
        </w:rPr>
        <w:t>Cheetahs can live seven to ten years in the wild and up to 16 years in captivity.</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Источники: </w:t>
      </w:r>
      <w:hyperlink r:id="rId3">
        <w:r>
          <w:rPr>
            <w:rStyle w:val="Style15"/>
            <w:rFonts w:cs="Times New Roman" w:ascii="Times New Roman" w:hAnsi="Times New Roman"/>
            <w:i/>
            <w:sz w:val="28"/>
            <w:szCs w:val="28"/>
            <w:lang w:val="en-US"/>
          </w:rPr>
          <w:t>http</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www</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sciencekids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co</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nz</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sciencefacts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animals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cheetah</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html</w:t>
        </w:r>
      </w:hyperlink>
      <w:r>
        <w:rPr>
          <w:rFonts w:cs="Times New Roman" w:ascii="Times New Roman" w:hAnsi="Times New Roman"/>
          <w:i/>
          <w:sz w:val="28"/>
          <w:szCs w:val="28"/>
        </w:rPr>
        <w:t>;</w:t>
      </w:r>
    </w:p>
    <w:p>
      <w:pPr>
        <w:pStyle w:val="Normal"/>
        <w:jc w:val="both"/>
        <w:rPr>
          <w:rFonts w:ascii="Times New Roman" w:hAnsi="Times New Roman" w:cs="Times New Roman"/>
          <w:i/>
          <w:i/>
          <w:sz w:val="28"/>
          <w:szCs w:val="28"/>
          <w:lang w:val="en-US"/>
        </w:rPr>
      </w:pPr>
      <w:hyperlink r:id="rId4">
        <w:r>
          <w:rPr>
            <w:rStyle w:val="Style15"/>
            <w:rFonts w:cs="Times New Roman" w:ascii="Times New Roman" w:hAnsi="Times New Roman"/>
            <w:i/>
            <w:sz w:val="28"/>
            <w:szCs w:val="28"/>
            <w:lang w:val="en-US"/>
          </w:rPr>
          <w:t>http</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www</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cheetahkids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com</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images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Cheetah</w:t>
        </w:r>
        <w:r>
          <w:rPr>
            <w:rStyle w:val="Style15"/>
            <w:rFonts w:cs="Times New Roman" w:ascii="Times New Roman" w:hAnsi="Times New Roman"/>
            <w:i/>
            <w:sz w:val="28"/>
            <w:szCs w:val="28"/>
          </w:rPr>
          <w:t>_</w:t>
        </w:r>
        <w:r>
          <w:rPr>
            <w:rStyle w:val="Style15"/>
            <w:rFonts w:cs="Times New Roman" w:ascii="Times New Roman" w:hAnsi="Times New Roman"/>
            <w:i/>
            <w:sz w:val="28"/>
            <w:szCs w:val="28"/>
            <w:lang w:val="en-US"/>
          </w:rPr>
          <w:t>Fast</w:t>
        </w:r>
        <w:r>
          <w:rPr>
            <w:rStyle w:val="Style15"/>
            <w:rFonts w:cs="Times New Roman" w:ascii="Times New Roman" w:hAnsi="Times New Roman"/>
            <w:i/>
            <w:sz w:val="28"/>
            <w:szCs w:val="28"/>
          </w:rPr>
          <w:t>_</w:t>
        </w:r>
        <w:r>
          <w:rPr>
            <w:rStyle w:val="Style15"/>
            <w:rFonts w:cs="Times New Roman" w:ascii="Times New Roman" w:hAnsi="Times New Roman"/>
            <w:i/>
            <w:sz w:val="28"/>
            <w:szCs w:val="28"/>
            <w:lang w:val="en-US"/>
          </w:rPr>
          <w:t>Facts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pdf</w:t>
        </w:r>
      </w:hyperlink>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sectPr>
      <w:type w:val="continuous"/>
      <w:pgSz w:w="11906" w:h="16838"/>
      <w:pgMar w:left="1134" w:right="1134" w:header="0" w:top="1134" w:footer="0" w:bottom="113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Style17">
    <w:name w:val="Текст выноски Знак"/>
    <w:qFormat/>
    <w:rPr>
      <w:rFonts w:ascii="Tahoma" w:hAnsi="Tahoma" w:cs="Tahoma"/>
      <w:sz w:val="16"/>
      <w:szCs w:val="16"/>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Style23">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ciencekids.co.nz/sciencefacts/animals/cheetah.html" TargetMode="External"/><Relationship Id="rId4" Type="http://schemas.openxmlformats.org/officeDocument/2006/relationships/hyperlink" Target="http://www.cheetahkids.com/images/Cheetah_Fast_Facts.pdf"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LibreOffice/5.2.3.3$Windows_x86 LibreOffice_project/d54a8868f08a7b39642414cf2c8ef2f228f780cf</Application>
  <Pages>3</Pages>
  <Words>432</Words>
  <Characters>2139</Characters>
  <CharactersWithSpaces>2549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2016-01-11T11:04:00Z</dcterms:created>
  <dc:creator>user</dc:creator>
  <dc:description/>
  <dc:language>ru-RU</dc:language>
  <cp:lastModifiedBy>Яна Ковшилло</cp:lastModifiedBy>
  <dcterms:modified xsi:type="dcterms:W3CDTF">2016-02-20T12:22:00Z</dcterms:modified>
  <cp:revision>4</cp:revision>
  <dc:subject/>
  <dc:title/>
</cp:coreProperties>
</file>