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Полезные ссылки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История Московского зоопарка [Электронный ресурс]. – Режим доступа: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http://www.moscowzoo.ru/about-zoo/history/</w:t>
        </w:r>
      </w:hyperlink>
      <w:r>
        <w:rPr>
          <w:rFonts w:cs="Times New Roman" w:ascii="Times New Roman" w:hAnsi="Times New Roman"/>
          <w:sz w:val="28"/>
          <w:szCs w:val="28"/>
        </w:rPr>
        <w:t>. − (Дата обращения: 26.03.2018).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Музей Московского зоопарка: [Электронный ресурс]. – Режим доступа: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http://www.moscowzoo.ru/for-visitors/expositions/detail/muzey-zooparka/</w:t>
        </w:r>
      </w:hyperlink>
      <w:r>
        <w:rPr>
          <w:rFonts w:cs="Times New Roman" w:ascii="Times New Roman" w:hAnsi="Times New Roman"/>
          <w:sz w:val="28"/>
          <w:szCs w:val="28"/>
        </w:rPr>
        <w:t>. − (Дата обращения: 26.03.2018).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Виртуальный тур по Московскому зоопарку: [Электронный ресурс]. – Режим доступа: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http://www.moscowzoo.ru/vtour/</w:t>
        </w:r>
      </w:hyperlink>
      <w:r>
        <w:rPr>
          <w:rFonts w:cs="Times New Roman" w:ascii="Times New Roman" w:hAnsi="Times New Roman"/>
          <w:sz w:val="28"/>
          <w:szCs w:val="28"/>
        </w:rPr>
        <w:t>. − (Дата обращения: 26.03.2018).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WW8Num1z0">
    <w:name w:val="WW8Num1z0"/>
    <w:qFormat/>
    <w:rPr>
      <w:rFonts w:ascii="Times New Roman" w:hAnsi="Times New Roman" w:cs="Times New Roman"/>
      <w:i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Посещённая гиперссылка"/>
    <w:rPr>
      <w:color w:val="800080"/>
      <w:u w:val="single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cowzoo.ru/about-zoo/history/" TargetMode="External"/><Relationship Id="rId3" Type="http://schemas.openxmlformats.org/officeDocument/2006/relationships/hyperlink" Target="http://www.moscowzoo.ru/for-visitors/expositions/detail/muzey-zooparka/" TargetMode="External"/><Relationship Id="rId4" Type="http://schemas.openxmlformats.org/officeDocument/2006/relationships/hyperlink" Target="http://www.moscowzoo.ru/vtour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1</Pages>
  <Words>43</Words>
  <Characters>439</Characters>
  <CharactersWithSpaces>478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2018-03-26T14:22:00Z</dcterms:created>
  <dc:creator>Smirnov</dc:creator>
  <dc:description/>
  <dc:language>ru-RU</dc:language>
  <cp:lastModifiedBy>Оксана Ю. Денисова</cp:lastModifiedBy>
  <dcterms:modified xsi:type="dcterms:W3CDTF">2018-03-28T15:44:00Z</dcterms:modified>
  <cp:revision>4</cp:revision>
  <dc:subject/>
  <dc:title/>
</cp:coreProperties>
</file>