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Материалы сайта ГБУК г. Москвы «ГМК и «Усадьба Кусково XVIII века»  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http://kuskovo.ru/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Материалы сайта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http://www.esacademic.com/dic.nsf/eswiki/686231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Материалы сайта 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</w:rPr>
          <w:t>http://www.expresstorussia.com/espanol/moscow-viaje.html</w:t>
        </w:r>
      </w:hyperlink>
    </w:p>
    <w:p>
      <w:pPr>
        <w:pStyle w:val="Style22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Статья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 «PORCELANA RUSA. Algunas referencias sobre su producción» http://www.revistaceramica.com.ar/reglamentos/2012/Historia%20de%20la%20Porcelana%20Rusa_parte1.pdf  </w:t>
      </w:r>
    </w:p>
    <w:p>
      <w:pPr>
        <w:pStyle w:val="Style22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Статья «PORCELANA RUSA. Algunas referencias sobre su producción. Parte 2»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  <w:lang w:val="es-ES"/>
          </w:rPr>
          <w:t>http://www.revistaceramica.com.ar/reglamentos/2012/Historia%20de%20la%20Porcelana%20Rusa_parte2.pdf</w:t>
        </w:r>
      </w:hyperlink>
      <w:r>
        <w:rPr>
          <w:rFonts w:cs="Times New Roman" w:ascii="Times New Roman" w:hAnsi="Times New Roman"/>
          <w:sz w:val="28"/>
          <w:szCs w:val="28"/>
          <w:lang w:val="es-ES"/>
        </w:rPr>
        <w:t xml:space="preserve">   </w:t>
      </w:r>
    </w:p>
    <w:p>
      <w:pPr>
        <w:pStyle w:val="Style2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Альбом «Москва» (на испанском языке). – СПб.:  Торговый дом «Медный всадник», 2012.</w:t>
      </w:r>
    </w:p>
    <w:p>
      <w:pPr>
        <w:pStyle w:val="Style22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Статья «Iván Petrovich Argunov» </w:t>
      </w:r>
      <w:hyperlink r:id="rId6">
        <w:r>
          <w:rPr>
            <w:rStyle w:val="Style15"/>
            <w:rFonts w:cs="Times New Roman" w:ascii="Times New Roman" w:hAnsi="Times New Roman"/>
            <w:sz w:val="28"/>
            <w:szCs w:val="28"/>
          </w:rPr>
          <w:t>http://lembranzasines.blogspot.ru/2009/01/ivn-petrovich-argunov.html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Материалы сайта </w:t>
      </w:r>
      <w:hyperlink r:id="rId7">
        <w:r>
          <w:rPr>
            <w:rStyle w:val="Style15"/>
            <w:rFonts w:cs="Times New Roman" w:ascii="Times New Roman" w:hAnsi="Times New Roman"/>
            <w:sz w:val="28"/>
            <w:szCs w:val="28"/>
          </w:rPr>
          <w:t>http://cerysar.blogspot.ru/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Материалы сайта </w:t>
      </w: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cvhs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cv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>12.</w:t>
      </w:r>
      <w:r>
        <w:rPr>
          <w:rFonts w:cs="Times New Roman" w:ascii="Times New Roman" w:hAnsi="Times New Roman"/>
          <w:sz w:val="28"/>
          <w:szCs w:val="28"/>
          <w:lang w:val="en-US"/>
        </w:rPr>
        <w:t>ca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us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staff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censenat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spanish</w:t>
      </w:r>
      <w:r>
        <w:rPr>
          <w:rFonts w:cs="Times New Roman" w:ascii="Times New Roman" w:hAnsi="Times New Roman"/>
          <w:sz w:val="28"/>
          <w:szCs w:val="28"/>
        </w:rPr>
        <w:t>%204%20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documents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para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describir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una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obra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de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arte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piensen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en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lo</w:t>
      </w:r>
      <w:r>
        <w:rPr>
          <w:rFonts w:cs="Times New Roman" w:ascii="Times New Roman" w:hAnsi="Times New Roman"/>
          <w:sz w:val="28"/>
          <w:szCs w:val="28"/>
        </w:rPr>
        <w:t>%20</w:t>
      </w:r>
      <w:r>
        <w:rPr>
          <w:rFonts w:cs="Times New Roman" w:ascii="Times New Roman" w:hAnsi="Times New Roman"/>
          <w:sz w:val="28"/>
          <w:szCs w:val="28"/>
          <w:lang w:val="en-US"/>
        </w:rPr>
        <w:t>siguiente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htm</w:t>
      </w:r>
    </w:p>
    <w:p>
      <w:pPr>
        <w:pStyle w:val="Style22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  <w:lang w:val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  <w:lang w:val="es-E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skovo.ru/" TargetMode="External"/><Relationship Id="rId3" Type="http://schemas.openxmlformats.org/officeDocument/2006/relationships/hyperlink" Target="http://www.esacademic.com/dic.nsf/eswiki/686231" TargetMode="External"/><Relationship Id="rId4" Type="http://schemas.openxmlformats.org/officeDocument/2006/relationships/hyperlink" Target="http://www.expresstorussia.com/espanol/moscow-viaje.html" TargetMode="External"/><Relationship Id="rId5" Type="http://schemas.openxmlformats.org/officeDocument/2006/relationships/hyperlink" Target="http://www.revistaceramica.com.ar/reglamentos/2012/Historia de la Porcelana Rusa_parte2.pdf" TargetMode="External"/><Relationship Id="rId6" Type="http://schemas.openxmlformats.org/officeDocument/2006/relationships/hyperlink" Target="http://lembranzasines.blogspot.ru/2009/01/ivn-petrovich-argunov.html" TargetMode="External"/><Relationship Id="rId7" Type="http://schemas.openxmlformats.org/officeDocument/2006/relationships/hyperlink" Target="http://cerysar.blogspot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LibreOffice/5.2.3.3$Windows_x86 LibreOffice_project/d54a8868f08a7b39642414cf2c8ef2f228f780cf</Application>
  <Pages>1</Pages>
  <Words>69</Words>
  <Characters>916</Characters>
  <CharactersWithSpaces>981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2014-12-05T15:27:00Z</dcterms:created>
  <dc:creator>user</dc:creator>
  <dc:description/>
  <dc:language>ru-RU</dc:language>
  <cp:lastModifiedBy>Администратор</cp:lastModifiedBy>
  <dcterms:modified xsi:type="dcterms:W3CDTF">2014-12-30T12:42:00Z</dcterms:modified>
  <cp:revision>3</cp:revision>
  <dc:subject/>
  <dc:title/>
</cp:coreProperties>
</file>