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9" w:rsidRDefault="00CF2649" w:rsidP="00CF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«Как работать над репортажем»</w:t>
      </w:r>
    </w:p>
    <w:p w:rsidR="00CF2649" w:rsidRDefault="00CF2649" w:rsidP="00CF26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Репортаж – это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очевидца события. Цель репортажа – не только рассказать о случившемся, но и вовлечь в событие, заставить сопереживать. </w:t>
      </w:r>
    </w:p>
    <w:p w:rsidR="00CF2649" w:rsidRDefault="00CF2649" w:rsidP="00CF26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этого важно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2649" w:rsidRDefault="00CF2649" w:rsidP="00CF2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отобрать детали (факты, наблюдения, впечатления);</w:t>
      </w:r>
    </w:p>
    <w:p w:rsidR="00CF2649" w:rsidRDefault="00CF2649" w:rsidP="00CF2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правильно выбрать участников события;</w:t>
      </w:r>
    </w:p>
    <w:p w:rsidR="00CF2649" w:rsidRDefault="00CF2649" w:rsidP="00CF2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передать свое мнение, используя авторские отступления, замечания;</w:t>
      </w:r>
    </w:p>
    <w:p w:rsidR="00CF2649" w:rsidRDefault="00CF2649" w:rsidP="00CF2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быть максимально точным, не искажать фактов;</w:t>
      </w:r>
    </w:p>
    <w:p w:rsidR="00CF2649" w:rsidRDefault="00CF2649" w:rsidP="00CF26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избегать сухого рассказа, речевых штампов, общих фраз.</w:t>
      </w:r>
    </w:p>
    <w:p w:rsidR="00CF2649" w:rsidRDefault="00CF2649" w:rsidP="00CF2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репортажей:</w:t>
      </w:r>
    </w:p>
    <w:p w:rsidR="00CF2649" w:rsidRDefault="00CF2649" w:rsidP="00D552D8">
      <w:pPr>
        <w:pStyle w:val="a3"/>
        <w:shd w:val="clear" w:color="auto" w:fill="FFFFFF"/>
        <w:spacing w:before="100" w:after="330"/>
        <w:ind w:left="36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Событийный. </w:t>
      </w:r>
      <w:r>
        <w:rPr>
          <w:sz w:val="28"/>
          <w:szCs w:val="28"/>
        </w:rPr>
        <w:t xml:space="preserve">Поводом обычно служит какой-нибудь яркий запоминающийся случай, часто неожиданный. Достичь эффекта присутствия можно с помощью указания места события, </w:t>
      </w:r>
      <w:r w:rsidR="00D552D8">
        <w:rPr>
          <w:sz w:val="28"/>
          <w:szCs w:val="28"/>
        </w:rPr>
        <w:t>времени, описания ярких деталей и</w:t>
      </w:r>
      <w:r>
        <w:rPr>
          <w:sz w:val="28"/>
          <w:szCs w:val="28"/>
        </w:rPr>
        <w:t>, конечно же, фотографий.</w:t>
      </w:r>
    </w:p>
    <w:p w:rsidR="00D552D8" w:rsidRPr="00D552D8" w:rsidRDefault="00CF2649" w:rsidP="00D552D8">
      <w:pPr>
        <w:pStyle w:val="a3"/>
        <w:shd w:val="clear" w:color="auto" w:fill="FFFFFF"/>
        <w:spacing w:before="100" w:after="330"/>
        <w:ind w:left="360"/>
        <w:jc w:val="both"/>
        <w:rPr>
          <w:b/>
          <w:color w:val="020A1B"/>
          <w:sz w:val="28"/>
          <w:szCs w:val="28"/>
          <w:shd w:val="clear" w:color="auto" w:fill="FFFFFF"/>
        </w:rPr>
      </w:pPr>
      <w:r w:rsidRPr="00D552D8">
        <w:rPr>
          <w:rStyle w:val="a6"/>
          <w:sz w:val="28"/>
          <w:szCs w:val="28"/>
        </w:rPr>
        <w:t xml:space="preserve">Познавательный. </w:t>
      </w:r>
      <w:r w:rsidRPr="00D552D8">
        <w:rPr>
          <w:rStyle w:val="a6"/>
          <w:i w:val="0"/>
          <w:sz w:val="28"/>
          <w:szCs w:val="28"/>
        </w:rPr>
        <w:t>Н</w:t>
      </w:r>
      <w:r w:rsidR="00D552D8" w:rsidRPr="00D552D8">
        <w:rPr>
          <w:rStyle w:val="a6"/>
          <w:i w:val="0"/>
          <w:sz w:val="28"/>
          <w:szCs w:val="28"/>
        </w:rPr>
        <w:t>у</w:t>
      </w:r>
      <w:r w:rsidRPr="00D552D8">
        <w:rPr>
          <w:sz w:val="28"/>
          <w:szCs w:val="28"/>
        </w:rPr>
        <w:t>жен для описания события, в котором репортер принял участие и хочет поделиться свои опытом</w:t>
      </w:r>
      <w:r w:rsidR="00D552D8" w:rsidRPr="00D552D8">
        <w:rPr>
          <w:sz w:val="28"/>
          <w:szCs w:val="28"/>
        </w:rPr>
        <w:t xml:space="preserve">. </w:t>
      </w:r>
    </w:p>
    <w:p w:rsidR="00CF2649" w:rsidRPr="00D552D8" w:rsidRDefault="00CF2649" w:rsidP="00D552D8">
      <w:pPr>
        <w:pStyle w:val="a3"/>
        <w:shd w:val="clear" w:color="auto" w:fill="FFFFFF"/>
        <w:spacing w:before="100" w:after="330"/>
        <w:ind w:left="360"/>
        <w:jc w:val="both"/>
        <w:rPr>
          <w:b/>
          <w:color w:val="020A1B"/>
          <w:sz w:val="28"/>
          <w:szCs w:val="28"/>
          <w:shd w:val="clear" w:color="auto" w:fill="FFFFFF"/>
        </w:rPr>
      </w:pPr>
      <w:r w:rsidRPr="00D552D8">
        <w:rPr>
          <w:rStyle w:val="a6"/>
          <w:sz w:val="28"/>
          <w:szCs w:val="28"/>
        </w:rPr>
        <w:t>Проблемный</w:t>
      </w:r>
      <w:r w:rsidRPr="00D552D8">
        <w:rPr>
          <w:sz w:val="28"/>
          <w:szCs w:val="28"/>
        </w:rPr>
        <w:t>. Это журналистское расследование, которое требует собрать документы, побеседовать с очевидцами или жертвами.</w:t>
      </w:r>
    </w:p>
    <w:p w:rsidR="00CF2649" w:rsidRDefault="00CF2649" w:rsidP="00CF2649">
      <w:pPr>
        <w:pStyle w:val="a3"/>
        <w:shd w:val="clear" w:color="auto" w:fill="FFFFFF"/>
        <w:spacing w:after="330"/>
        <w:ind w:left="360"/>
        <w:rPr>
          <w:b/>
          <w:color w:val="020A1B"/>
          <w:sz w:val="28"/>
          <w:szCs w:val="28"/>
          <w:shd w:val="clear" w:color="auto" w:fill="FFFFFF"/>
        </w:rPr>
      </w:pPr>
      <w:r>
        <w:rPr>
          <w:b/>
          <w:color w:val="020A1B"/>
          <w:sz w:val="28"/>
          <w:szCs w:val="28"/>
          <w:shd w:val="clear" w:color="auto" w:fill="FFFFFF"/>
        </w:rPr>
        <w:t>Примерная схема репортажа</w:t>
      </w:r>
    </w:p>
    <w:p w:rsidR="00D552D8" w:rsidRDefault="00CF2649" w:rsidP="00CF2649">
      <w:pPr>
        <w:pStyle w:val="a5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1) Зарисовка (как правило, это яркий эпизод), с помощью которой можно ввести зрителя в курс события.</w:t>
      </w:r>
    </w:p>
    <w:p w:rsidR="00CF2649" w:rsidRDefault="00D552D8" w:rsidP="00CF2649">
      <w:pPr>
        <w:pStyle w:val="a5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CF2649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2) Описание действия с указанием места и времени, диалогов героев, собственных авторских впечатлений.</w:t>
      </w:r>
    </w:p>
    <w:p w:rsidR="00CF2649" w:rsidRDefault="00CF2649" w:rsidP="00CF2649">
      <w:pPr>
        <w:pStyle w:val="a5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3) В качестве концовки можно суммировать свои впечатления, дать оценку, высказать мнение о происходящем.</w:t>
      </w:r>
    </w:p>
    <w:p w:rsidR="00F22BC8" w:rsidRPr="00CF2649" w:rsidRDefault="00F22BC8" w:rsidP="00CF2649"/>
    <w:sectPr w:rsidR="00F22BC8" w:rsidRPr="00CF2649" w:rsidSect="00E96A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3907"/>
    <w:multiLevelType w:val="hybridMultilevel"/>
    <w:tmpl w:val="1BD05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979B2"/>
    <w:multiLevelType w:val="hybridMultilevel"/>
    <w:tmpl w:val="3B5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C5D"/>
    <w:multiLevelType w:val="hybridMultilevel"/>
    <w:tmpl w:val="F9F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D"/>
    <w:rsid w:val="000F4052"/>
    <w:rsid w:val="0014267B"/>
    <w:rsid w:val="001C457A"/>
    <w:rsid w:val="0026527B"/>
    <w:rsid w:val="002822C1"/>
    <w:rsid w:val="002F36B8"/>
    <w:rsid w:val="005D125D"/>
    <w:rsid w:val="00715CCC"/>
    <w:rsid w:val="007D64CD"/>
    <w:rsid w:val="00891ACD"/>
    <w:rsid w:val="008F2D52"/>
    <w:rsid w:val="009A0B4B"/>
    <w:rsid w:val="009D100D"/>
    <w:rsid w:val="00AD4C84"/>
    <w:rsid w:val="00AF5DEC"/>
    <w:rsid w:val="00B86CA6"/>
    <w:rsid w:val="00BB5E81"/>
    <w:rsid w:val="00CF2649"/>
    <w:rsid w:val="00D552D8"/>
    <w:rsid w:val="00E96A97"/>
    <w:rsid w:val="00F22BC8"/>
    <w:rsid w:val="00F50E16"/>
    <w:rsid w:val="00FE7E1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909D-F7FD-4480-9944-5D82DA6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A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E81"/>
  </w:style>
  <w:style w:type="character" w:styleId="a4">
    <w:name w:val="Hyperlink"/>
    <w:basedOn w:val="a0"/>
    <w:uiPriority w:val="99"/>
    <w:semiHidden/>
    <w:unhideWhenUsed/>
    <w:rsid w:val="009D10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2649"/>
    <w:pPr>
      <w:ind w:left="720"/>
      <w:contextualSpacing/>
    </w:pPr>
  </w:style>
  <w:style w:type="character" w:styleId="a6">
    <w:name w:val="Emphasis"/>
    <w:basedOn w:val="a0"/>
    <w:uiPriority w:val="20"/>
    <w:qFormat/>
    <w:rsid w:val="00CF2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Гусенко</dc:creator>
  <cp:keywords/>
  <dc:description/>
  <cp:lastModifiedBy>Яна Ковшилло</cp:lastModifiedBy>
  <cp:revision>4</cp:revision>
  <dcterms:created xsi:type="dcterms:W3CDTF">2017-12-01T13:37:00Z</dcterms:created>
  <dcterms:modified xsi:type="dcterms:W3CDTF">2017-12-04T09:07:00Z</dcterms:modified>
</cp:coreProperties>
</file>