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0C" w:rsidRDefault="0038090C" w:rsidP="00A10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A10964">
        <w:rPr>
          <w:rFonts w:ascii="Times New Roman" w:hAnsi="Times New Roman" w:cs="Times New Roman"/>
          <w:b/>
          <w:sz w:val="28"/>
          <w:szCs w:val="28"/>
        </w:rPr>
        <w:t>с ответами</w:t>
      </w:r>
    </w:p>
    <w:p w:rsidR="000316A3" w:rsidRPr="00464C1A" w:rsidRDefault="000316A3" w:rsidP="000316A3">
      <w:pPr>
        <w:rPr>
          <w:rFonts w:ascii="Times New Roman" w:hAnsi="Times New Roman" w:cs="Times New Roman"/>
          <w:i/>
          <w:sz w:val="28"/>
          <w:szCs w:val="28"/>
        </w:rPr>
      </w:pPr>
      <w:r w:rsidRPr="00464C1A">
        <w:rPr>
          <w:rFonts w:ascii="Times New Roman" w:hAnsi="Times New Roman" w:cs="Times New Roman"/>
          <w:i/>
          <w:sz w:val="28"/>
          <w:szCs w:val="28"/>
        </w:rPr>
        <w:t>Схема движения группы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316A3" w:rsidRPr="00FD7114" w:rsidRDefault="000316A3" w:rsidP="000316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114">
        <w:rPr>
          <w:rFonts w:ascii="Times New Roman" w:hAnsi="Times New Roman" w:cs="Times New Roman"/>
          <w:i/>
          <w:sz w:val="28"/>
          <w:szCs w:val="28"/>
        </w:rPr>
        <w:t>зона «Интерактивная фотомеханика» – зоны артефактов «До 1722», «1722–1917» – стенд с выдвижными слайдерами «До революции» – голографическая инсталляция «Российская империя» – голографические вентиляторы – зона мастер-классов (2 этаж).</w:t>
      </w:r>
    </w:p>
    <w:p w:rsidR="000316A3" w:rsidRDefault="000316A3" w:rsidP="00A10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0C" w:rsidRDefault="0038090C" w:rsidP="0038090C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 xml:space="preserve">Вам известно, что целью Петра I была не только сильная власть, но и создание отлаженной государственной машины в условиях </w:t>
      </w:r>
      <w:r>
        <w:rPr>
          <w:rFonts w:ascii="Times New Roman" w:hAnsi="Times New Roman" w:cs="Times New Roman"/>
          <w:sz w:val="28"/>
          <w:szCs w:val="28"/>
        </w:rPr>
        <w:t xml:space="preserve">большой протяженной территории. </w:t>
      </w:r>
      <w:r w:rsidRPr="00805359">
        <w:rPr>
          <w:rFonts w:ascii="Times New Roman" w:hAnsi="Times New Roman" w:cs="Times New Roman"/>
          <w:sz w:val="28"/>
          <w:szCs w:val="28"/>
        </w:rPr>
        <w:t xml:space="preserve">Вам предстоит познакомиться с материалами экспозиции и узнать, как с помощью усиления бюрократического аппарата Петр I намеревался решать государственные вопросы. </w:t>
      </w:r>
    </w:p>
    <w:p w:rsidR="000316A3" w:rsidRPr="001A274E" w:rsidRDefault="000316A3" w:rsidP="000316A3">
      <w:pPr>
        <w:rPr>
          <w:rFonts w:ascii="Times New Roman" w:hAnsi="Times New Roman" w:cs="Times New Roman"/>
          <w:b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Зона «Интерактивная фотомеханика»</w:t>
      </w:r>
    </w:p>
    <w:p w:rsidR="000316A3" w:rsidRDefault="000316A3" w:rsidP="00031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316A3" w:rsidRPr="00805359" w:rsidRDefault="000316A3" w:rsidP="00031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0C79">
        <w:rPr>
          <w:rFonts w:ascii="Times New Roman" w:hAnsi="Times New Roman" w:cs="Times New Roman"/>
          <w:sz w:val="28"/>
          <w:szCs w:val="28"/>
        </w:rPr>
        <w:t>1.</w:t>
      </w:r>
      <w:r w:rsidRPr="00805359">
        <w:rPr>
          <w:rFonts w:ascii="Times New Roman" w:hAnsi="Times New Roman" w:cs="Times New Roman"/>
          <w:sz w:val="28"/>
          <w:szCs w:val="28"/>
        </w:rPr>
        <w:t xml:space="preserve"> Прочитайте отрывок из стихотворения А.С. Пушкина, определите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ком идет речь, и запишите ответ: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A3" w:rsidRPr="00805359" w:rsidRDefault="000316A3" w:rsidP="000316A3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Сей шкипер был тот шкипер славный,</w:t>
      </w:r>
    </w:p>
    <w:p w:rsidR="000316A3" w:rsidRPr="00805359" w:rsidRDefault="000316A3" w:rsidP="000316A3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Кем наша двинулась земля,</w:t>
      </w:r>
    </w:p>
    <w:p w:rsidR="000316A3" w:rsidRPr="00805359" w:rsidRDefault="000316A3" w:rsidP="000316A3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Кто придал мощно бег державный</w:t>
      </w:r>
    </w:p>
    <w:p w:rsidR="000316A3" w:rsidRDefault="000316A3" w:rsidP="000316A3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sz w:val="28"/>
          <w:szCs w:val="28"/>
        </w:rPr>
        <w:t>Рулю родного корабля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E6" w:rsidRPr="002B1243" w:rsidRDefault="00FF5DE6" w:rsidP="008053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1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Пётр </w:t>
      </w:r>
      <w:r w:rsidR="00E7393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2B124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0316A3" w:rsidRPr="00805359" w:rsidRDefault="000316A3" w:rsidP="0003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5359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исторический образ, подходящий (близкий) ему по смыслу.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Подтвердите это своей фотографией в костюме соответствующего персонажа.</w:t>
      </w:r>
    </w:p>
    <w:p w:rsidR="000316A3" w:rsidRDefault="000316A3" w:rsidP="00031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зону артефактов «До 1722», «1722–1917»</w:t>
      </w:r>
    </w:p>
    <w:p w:rsidR="000316A3" w:rsidRDefault="000316A3" w:rsidP="0003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</w:t>
      </w:r>
      <w:r w:rsidRPr="0008347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A3" w:rsidRPr="002A66A7" w:rsidRDefault="000316A3" w:rsidP="000316A3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6A7">
        <w:rPr>
          <w:rFonts w:ascii="Times New Roman" w:hAnsi="Times New Roman" w:cs="Times New Roman"/>
          <w:sz w:val="28"/>
          <w:szCs w:val="28"/>
        </w:rPr>
        <w:t>Найдите и прочитайте документ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66A7">
        <w:rPr>
          <w:rFonts w:ascii="Times New Roman" w:hAnsi="Times New Roman" w:cs="Times New Roman"/>
          <w:sz w:val="28"/>
          <w:szCs w:val="28"/>
        </w:rPr>
        <w:t>лятвенное обещание». Сформулируйте его предназначение (цель).</w:t>
      </w:r>
    </w:p>
    <w:p w:rsidR="00FF5DE6" w:rsidRPr="00903FD2" w:rsidRDefault="0038090C" w:rsidP="00903FD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F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</w:t>
      </w:r>
      <w:r w:rsidR="00903FD2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68450B" w:rsidRPr="00903FD2">
        <w:rPr>
          <w:rFonts w:ascii="Times New Roman" w:hAnsi="Times New Roman" w:cs="Times New Roman"/>
          <w:b/>
          <w:color w:val="0070C0"/>
          <w:sz w:val="28"/>
          <w:szCs w:val="28"/>
        </w:rPr>
        <w:t>окумент, который фиксировал присягу императору при поступлении на службу.</w:t>
      </w:r>
    </w:p>
    <w:p w:rsidR="000316A3" w:rsidRDefault="000316A3" w:rsidP="000316A3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BCC">
        <w:rPr>
          <w:rFonts w:ascii="Times New Roman" w:hAnsi="Times New Roman" w:cs="Times New Roman"/>
          <w:sz w:val="28"/>
          <w:szCs w:val="28"/>
        </w:rPr>
        <w:t>С помощью витрины с артефактами выбер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4BCC">
        <w:rPr>
          <w:rFonts w:ascii="Times New Roman" w:hAnsi="Times New Roman" w:cs="Times New Roman"/>
          <w:sz w:val="28"/>
          <w:szCs w:val="28"/>
        </w:rPr>
        <w:t>те самы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BCC">
        <w:rPr>
          <w:rFonts w:ascii="Times New Roman" w:hAnsi="Times New Roman" w:cs="Times New Roman"/>
          <w:sz w:val="28"/>
          <w:szCs w:val="28"/>
        </w:rPr>
        <w:t xml:space="preserve"> важны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BCC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4B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E4BCC">
        <w:rPr>
          <w:rFonts w:ascii="Times New Roman" w:hAnsi="Times New Roman" w:cs="Times New Roman"/>
          <w:sz w:val="28"/>
          <w:szCs w:val="28"/>
        </w:rPr>
        <w:t>подтверждал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4BCC">
        <w:rPr>
          <w:rFonts w:ascii="Times New Roman" w:hAnsi="Times New Roman" w:cs="Times New Roman"/>
          <w:sz w:val="28"/>
          <w:szCs w:val="28"/>
        </w:rPr>
        <w:t>подлинность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BCC">
        <w:rPr>
          <w:rFonts w:ascii="Times New Roman" w:hAnsi="Times New Roman" w:cs="Times New Roman"/>
          <w:sz w:val="28"/>
          <w:szCs w:val="28"/>
        </w:rPr>
        <w:t>документа.</w:t>
      </w:r>
    </w:p>
    <w:p w:rsidR="00BA5B8F" w:rsidRPr="00A76C83" w:rsidRDefault="0038090C" w:rsidP="008053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6C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</w:t>
      </w:r>
      <w:r w:rsidR="00A76C83" w:rsidRPr="00A76C83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Pr="00A76C83">
        <w:rPr>
          <w:rFonts w:ascii="Times New Roman" w:hAnsi="Times New Roman" w:cs="Times New Roman"/>
          <w:b/>
          <w:color w:val="0070C0"/>
          <w:sz w:val="28"/>
          <w:szCs w:val="28"/>
        </w:rPr>
        <w:t>ривесная п</w:t>
      </w:r>
      <w:r w:rsidR="00267DCD" w:rsidRPr="00A76C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ечать. </w:t>
      </w:r>
    </w:p>
    <w:p w:rsidR="000316A3" w:rsidRDefault="000316A3" w:rsidP="00031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AE">
        <w:rPr>
          <w:rFonts w:ascii="Times New Roman" w:hAnsi="Times New Roman" w:cs="Times New Roman"/>
          <w:b/>
          <w:sz w:val="28"/>
          <w:szCs w:val="28"/>
        </w:rPr>
        <w:lastRenderedPageBreak/>
        <w:t>Переход к стенду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 выдвижными слайдерами «До революции»</w:t>
      </w:r>
      <w:r w:rsidRPr="001208AE">
        <w:rPr>
          <w:rFonts w:ascii="Times New Roman" w:hAnsi="Times New Roman" w:cs="Times New Roman"/>
          <w:b/>
          <w:sz w:val="28"/>
          <w:szCs w:val="28"/>
        </w:rPr>
        <w:t xml:space="preserve">, где представлены </w:t>
      </w:r>
      <w:r>
        <w:rPr>
          <w:rFonts w:ascii="Times New Roman" w:hAnsi="Times New Roman" w:cs="Times New Roman"/>
          <w:b/>
          <w:sz w:val="28"/>
          <w:szCs w:val="28"/>
        </w:rPr>
        <w:t>копии исторических документов</w:t>
      </w:r>
    </w:p>
    <w:p w:rsidR="000316A3" w:rsidRDefault="000316A3" w:rsidP="0003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805359">
        <w:rPr>
          <w:rFonts w:ascii="Times New Roman" w:hAnsi="Times New Roman" w:cs="Times New Roman"/>
          <w:sz w:val="28"/>
          <w:szCs w:val="28"/>
        </w:rPr>
        <w:t>С помощью материалов экспозиции (Табель о рангах) составьте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359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5359">
        <w:rPr>
          <w:rFonts w:ascii="Times New Roman" w:hAnsi="Times New Roman" w:cs="Times New Roman"/>
          <w:sz w:val="28"/>
          <w:szCs w:val="28"/>
        </w:rPr>
        <w:t>«чиновник»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6A3" w:rsidRPr="005B3448" w:rsidRDefault="000316A3" w:rsidP="000316A3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34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лицо, имеющее чин</w:t>
      </w:r>
      <w:r w:rsidRPr="005B344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состоящее на гражданской или придворной службе.</w:t>
      </w:r>
    </w:p>
    <w:p w:rsidR="000316A3" w:rsidRPr="00805359" w:rsidRDefault="000316A3" w:rsidP="00031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к голографической инсталляции «Российская империя»</w:t>
      </w:r>
    </w:p>
    <w:p w:rsidR="000316A3" w:rsidRDefault="000316A3" w:rsidP="0003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>Используя материалы анимационного ролика, установите, какой первый документ в Российской империи удостоверял личность человека. Объясните его название:</w:t>
      </w:r>
    </w:p>
    <w:p w:rsidR="000316A3" w:rsidRDefault="000316A3" w:rsidP="0003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клятвенное обещание;</w:t>
      </w:r>
    </w:p>
    <w:p w:rsidR="000316A3" w:rsidRDefault="000316A3" w:rsidP="0003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покормёжное письмо;</w:t>
      </w:r>
    </w:p>
    <w:p w:rsidR="000316A3" w:rsidRDefault="000316A3" w:rsidP="0003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рождении;</w:t>
      </w:r>
    </w:p>
    <w:p w:rsidR="000316A3" w:rsidRDefault="000316A3" w:rsidP="0003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свидетельство о браке. </w:t>
      </w:r>
    </w:p>
    <w:p w:rsidR="000316A3" w:rsidRPr="005B3448" w:rsidRDefault="000316A3" w:rsidP="000316A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3448">
        <w:rPr>
          <w:rFonts w:ascii="Times New Roman" w:hAnsi="Times New Roman" w:cs="Times New Roman"/>
          <w:b/>
          <w:color w:val="0070C0"/>
          <w:sz w:val="28"/>
          <w:szCs w:val="28"/>
        </w:rPr>
        <w:t>Ответ: б)</w:t>
      </w:r>
    </w:p>
    <w:p w:rsidR="000316A3" w:rsidRDefault="000316A3" w:rsidP="00031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 зону голографических вентиляторов</w:t>
      </w:r>
    </w:p>
    <w:p w:rsidR="000316A3" w:rsidRDefault="000316A3" w:rsidP="00031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2F05">
        <w:rPr>
          <w:rFonts w:ascii="Times New Roman" w:hAnsi="Times New Roman" w:cs="Times New Roman"/>
          <w:b/>
          <w:sz w:val="28"/>
          <w:szCs w:val="28"/>
        </w:rPr>
        <w:t>.</w:t>
      </w:r>
    </w:p>
    <w:p w:rsidR="000316A3" w:rsidRDefault="000316A3" w:rsidP="000316A3">
      <w:pPr>
        <w:jc w:val="both"/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Найдите в экспозиции имена чиновников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F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установите их должностной статус. </w:t>
      </w:r>
    </w:p>
    <w:p w:rsidR="00F72062" w:rsidRPr="00F352D5" w:rsidRDefault="00F72062" w:rsidP="00F720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5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062" w:rsidRPr="009F2F05" w:rsidTr="00C84BD7">
        <w:tc>
          <w:tcPr>
            <w:tcW w:w="3190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720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Служащие банков</w:t>
            </w:r>
          </w:p>
        </w:tc>
        <w:tc>
          <w:tcPr>
            <w:tcW w:w="3190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720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Сенаторы </w:t>
            </w:r>
          </w:p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720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Корпус лесничих 4-го разряда</w:t>
            </w:r>
          </w:p>
        </w:tc>
      </w:tr>
      <w:tr w:rsidR="00F72062" w:rsidRPr="009F2F05" w:rsidTr="00C84BD7">
        <w:tc>
          <w:tcPr>
            <w:tcW w:w="3190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720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Завадовский Пётр Васильевич (1738–1812)</w:t>
            </w:r>
          </w:p>
        </w:tc>
        <w:tc>
          <w:tcPr>
            <w:tcW w:w="3190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72062" w:rsidRPr="009F2F05" w:rsidTr="00C84BD7">
        <w:tc>
          <w:tcPr>
            <w:tcW w:w="3190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720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Мятлев Пётр Васильевич (1756–1833)</w:t>
            </w:r>
          </w:p>
        </w:tc>
        <w:tc>
          <w:tcPr>
            <w:tcW w:w="3190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2062" w:rsidRPr="00F72062" w:rsidRDefault="00F72062" w:rsidP="00C84BD7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F72062" w:rsidRDefault="00F72062" w:rsidP="00805359">
      <w:pPr>
        <w:rPr>
          <w:rFonts w:ascii="Times New Roman" w:hAnsi="Times New Roman" w:cs="Times New Roman"/>
          <w:sz w:val="28"/>
          <w:szCs w:val="28"/>
        </w:rPr>
      </w:pPr>
    </w:p>
    <w:p w:rsidR="000316A3" w:rsidRDefault="00F72062" w:rsidP="00805359">
      <w:pPr>
        <w:rPr>
          <w:rFonts w:ascii="Times New Roman" w:hAnsi="Times New Roman" w:cs="Times New Roman"/>
          <w:sz w:val="28"/>
          <w:szCs w:val="28"/>
        </w:rPr>
      </w:pPr>
      <w:r w:rsidRPr="00A41CF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Кто из них был современником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2062" w:rsidRPr="00F352D5" w:rsidRDefault="00F72062" w:rsidP="00F720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52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никто не был. </w:t>
      </w:r>
    </w:p>
    <w:p w:rsidR="00F72062" w:rsidRDefault="00F72062" w:rsidP="00F720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F72062" w:rsidRDefault="00F72062" w:rsidP="00F72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Используя тачскрин, рассмотрите и перечислите характерные детали парадного мундира сенатора 3-го разряда. </w:t>
      </w:r>
    </w:p>
    <w:p w:rsidR="00F72062" w:rsidRPr="00095373" w:rsidRDefault="00F72062" w:rsidP="00F7206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53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Ответ: мундир, шляпа, шпага, брюки. </w:t>
      </w:r>
    </w:p>
    <w:p w:rsidR="00F72062" w:rsidRPr="006D5725" w:rsidRDefault="00F72062" w:rsidP="00F720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9D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D5725">
        <w:rPr>
          <w:rFonts w:ascii="Times New Roman" w:hAnsi="Times New Roman" w:cs="Times New Roman"/>
          <w:sz w:val="28"/>
          <w:szCs w:val="28"/>
        </w:rPr>
        <w:t xml:space="preserve"> В каких случаях сенаторы надевали парадный мундир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D5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F6" w:rsidRPr="0005392E" w:rsidRDefault="009637F6" w:rsidP="009637F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5392E">
        <w:rPr>
          <w:rFonts w:ascii="Times New Roman" w:hAnsi="Times New Roman" w:cs="Times New Roman"/>
          <w:b/>
          <w:color w:val="0070C0"/>
          <w:sz w:val="28"/>
          <w:szCs w:val="28"/>
        </w:rPr>
        <w:t>Ответ: 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риветствие </w:t>
      </w:r>
      <w:r w:rsidRPr="000539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императора, императорской семьи. </w:t>
      </w:r>
    </w:p>
    <w:p w:rsidR="009637F6" w:rsidRPr="00716930" w:rsidRDefault="009637F6" w:rsidP="009637F6">
      <w:pPr>
        <w:rPr>
          <w:rFonts w:ascii="Times New Roman" w:hAnsi="Times New Roman" w:cs="Times New Roman"/>
          <w:b/>
          <w:sz w:val="28"/>
          <w:szCs w:val="28"/>
        </w:rPr>
      </w:pPr>
      <w:r w:rsidRPr="00716930">
        <w:rPr>
          <w:rFonts w:ascii="Times New Roman" w:hAnsi="Times New Roman" w:cs="Times New Roman"/>
          <w:b/>
          <w:sz w:val="28"/>
          <w:szCs w:val="28"/>
        </w:rPr>
        <w:t>Переход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зону мастер-классов (2 этаж)</w:t>
      </w:r>
    </w:p>
    <w:p w:rsidR="00F72062" w:rsidRDefault="009637F6" w:rsidP="009637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80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Используя справочный материал, з</w:t>
      </w:r>
      <w:r w:rsidRPr="00C56567">
        <w:rPr>
          <w:rFonts w:ascii="Times New Roman" w:hAnsi="Times New Roman" w:cs="Times New Roman"/>
          <w:sz w:val="28"/>
          <w:szCs w:val="28"/>
        </w:rPr>
        <w:t>аполните пропуски в таблице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6567">
        <w:rPr>
          <w:rFonts w:ascii="Times New Roman" w:hAnsi="Times New Roman" w:cs="Times New Roman"/>
          <w:sz w:val="28"/>
          <w:szCs w:val="28"/>
        </w:rPr>
        <w:t>озаглавьте ее.</w:t>
      </w:r>
      <w:r w:rsidRPr="00C56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реформы Петра</w:t>
      </w:r>
      <w:r w:rsidRPr="00805359">
        <w:rPr>
          <w:rFonts w:ascii="Times New Roman" w:hAnsi="Times New Roman" w:cs="Times New Roman"/>
          <w:sz w:val="28"/>
          <w:szCs w:val="28"/>
        </w:rPr>
        <w:t xml:space="preserve"> I в системе государственного управления. </w:t>
      </w:r>
      <w:r>
        <w:rPr>
          <w:rFonts w:ascii="Times New Roman" w:hAnsi="Times New Roman" w:cs="Times New Roman"/>
          <w:sz w:val="28"/>
          <w:szCs w:val="28"/>
        </w:rPr>
        <w:t>Сформулируйте цель данной политики.</w:t>
      </w:r>
    </w:p>
    <w:p w:rsidR="00805359" w:rsidRPr="00805359" w:rsidRDefault="00805359" w:rsidP="00805359">
      <w:pPr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i/>
          <w:sz w:val="28"/>
          <w:szCs w:val="28"/>
        </w:rPr>
        <w:t>Название:</w:t>
      </w:r>
      <w:r w:rsidR="009637F6">
        <w:rPr>
          <w:rFonts w:ascii="Times New Roman" w:hAnsi="Times New Roman" w:cs="Times New Roman"/>
          <w:sz w:val="28"/>
          <w:szCs w:val="28"/>
        </w:rPr>
        <w:t xml:space="preserve"> </w:t>
      </w:r>
      <w:r w:rsidRPr="00805359">
        <w:rPr>
          <w:rFonts w:ascii="Times New Roman" w:hAnsi="Times New Roman" w:cs="Times New Roman"/>
          <w:sz w:val="28"/>
          <w:szCs w:val="28"/>
        </w:rPr>
        <w:t>_</w:t>
      </w:r>
      <w:r w:rsidR="009637F6" w:rsidRPr="009637F6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9637F6" w:rsidRPr="007E189D">
        <w:rPr>
          <w:rFonts w:ascii="Times New Roman" w:hAnsi="Times New Roman" w:cs="Times New Roman"/>
          <w:b/>
          <w:color w:val="0070C0"/>
          <w:sz w:val="28"/>
          <w:szCs w:val="28"/>
        </w:rPr>
        <w:t>осударственные реформы Петра I</w:t>
      </w:r>
      <w:r w:rsidRPr="00805359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805359" w:rsidRPr="007E690F" w:rsidTr="007E189D">
        <w:tc>
          <w:tcPr>
            <w:tcW w:w="2122" w:type="dxa"/>
            <w:vAlign w:val="center"/>
          </w:tcPr>
          <w:p w:rsidR="00805359" w:rsidRPr="007E690F" w:rsidRDefault="00805359" w:rsidP="007E189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805359" w:rsidRPr="007E690F" w:rsidRDefault="00805359" w:rsidP="007E189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88" w:type="dxa"/>
            <w:vAlign w:val="center"/>
          </w:tcPr>
          <w:p w:rsidR="00805359" w:rsidRPr="007E690F" w:rsidRDefault="00805359" w:rsidP="007E189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805359" w:rsidRPr="007E690F" w:rsidTr="0043079E">
        <w:tc>
          <w:tcPr>
            <w:tcW w:w="2122" w:type="dxa"/>
          </w:tcPr>
          <w:p w:rsidR="00805359" w:rsidRPr="007E690F" w:rsidRDefault="00AF3994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1708 г., </w:t>
            </w:r>
            <w:r w:rsidR="00805359" w:rsidRPr="007E690F">
              <w:rPr>
                <w:rFonts w:ascii="Times New Roman" w:hAnsi="Times New Roman" w:cs="Times New Roman"/>
                <w:sz w:val="24"/>
                <w:szCs w:val="24"/>
              </w:rPr>
              <w:t>1719 г.</w:t>
            </w:r>
          </w:p>
        </w:tc>
        <w:tc>
          <w:tcPr>
            <w:tcW w:w="2835" w:type="dxa"/>
          </w:tcPr>
          <w:p w:rsidR="00805359" w:rsidRPr="00977778" w:rsidRDefault="00805359" w:rsidP="00AF399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Областная (</w:t>
            </w:r>
            <w:r w:rsidR="00AF3994" w:rsidRPr="005445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r w:rsidRPr="005445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убернская) реформа</w:t>
            </w:r>
          </w:p>
        </w:tc>
        <w:tc>
          <w:tcPr>
            <w:tcW w:w="4388" w:type="dxa"/>
          </w:tcPr>
          <w:p w:rsidR="007C7A1A" w:rsidRPr="007C7A1A" w:rsidRDefault="007C7A1A" w:rsidP="007C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Губернаторы назначались царскими указами только из числа близких к Петру I дворян (Меншиков, Апраксин, Стрешнев и т.д.) Губернии делились на провинции</w:t>
            </w:r>
            <w:r w:rsidR="00D66C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на 45, потом </w:t>
            </w:r>
            <w:r w:rsidR="00D66C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50. В пограничные провинции назначаются также губернаторы, а во внутренние </w:t>
            </w:r>
            <w:r w:rsidR="00D66C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воеводы.</w:t>
            </w:r>
          </w:p>
          <w:p w:rsidR="007C7A1A" w:rsidRPr="007C7A1A" w:rsidRDefault="007C7A1A" w:rsidP="007C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66C8F">
              <w:rPr>
                <w:rFonts w:ascii="Times New Roman" w:hAnsi="Times New Roman" w:cs="Times New Roman"/>
                <w:sz w:val="24"/>
                <w:szCs w:val="24"/>
              </w:rPr>
              <w:t>здается Малороссийская коллегия</w:t>
            </w:r>
            <w:r w:rsidRPr="007C7A1A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за деятельностью гетмана</w:t>
            </w:r>
          </w:p>
          <w:p w:rsidR="00805359" w:rsidRPr="007E690F" w:rsidRDefault="006A21F9" w:rsidP="007C7A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</w:p>
        </w:tc>
      </w:tr>
      <w:tr w:rsidR="00805359" w:rsidRPr="007E690F" w:rsidTr="0043079E">
        <w:tc>
          <w:tcPr>
            <w:tcW w:w="2122" w:type="dxa"/>
          </w:tcPr>
          <w:p w:rsidR="00805359" w:rsidRPr="00977778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 марта 1714 г.</w:t>
            </w:r>
          </w:p>
        </w:tc>
        <w:tc>
          <w:tcPr>
            <w:tcW w:w="2835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«О порядке наследования в движимых и недвижимых имуществах» (Указ о единонаследии)</w:t>
            </w:r>
          </w:p>
        </w:tc>
        <w:tc>
          <w:tcPr>
            <w:tcW w:w="4388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429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продажу поместья.</w:t>
            </w:r>
          </w:p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</w:t>
            </w:r>
            <w:r w:rsidR="00606429"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 потомком</w:t>
            </w:r>
          </w:p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59" w:rsidRPr="007E690F" w:rsidTr="0043079E">
        <w:tc>
          <w:tcPr>
            <w:tcW w:w="2122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1721 г.</w:t>
            </w:r>
          </w:p>
        </w:tc>
        <w:tc>
          <w:tcPr>
            <w:tcW w:w="2835" w:type="dxa"/>
          </w:tcPr>
          <w:p w:rsidR="00805359" w:rsidRPr="00977778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Церковная реформа</w:t>
            </w:r>
          </w:p>
        </w:tc>
        <w:tc>
          <w:tcPr>
            <w:tcW w:w="4388" w:type="dxa"/>
          </w:tcPr>
          <w:p w:rsidR="00805359" w:rsidRPr="007E690F" w:rsidRDefault="00805359" w:rsidP="006A21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Святейший правительствующий </w:t>
            </w:r>
            <w:r w:rsidR="006A21F9">
              <w:rPr>
                <w:rFonts w:ascii="Times New Roman" w:hAnsi="Times New Roman" w:cs="Times New Roman"/>
                <w:sz w:val="24"/>
                <w:szCs w:val="24"/>
              </w:rPr>
              <w:t>Синод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 уравнивался в правах с Сенатом и подчинялся непосредственно царю. Синод был главным центральным учреждением по церковным вопросам. Он назначал епископов, осуществлял финансовый контроль, ведал своими вотчинами и отправлял судебные функции в отношении таких преступлений, как ересь, богохульство, раскол</w:t>
            </w:r>
          </w:p>
        </w:tc>
      </w:tr>
      <w:tr w:rsidR="00805359" w:rsidRPr="007E690F" w:rsidTr="0043079E">
        <w:tc>
          <w:tcPr>
            <w:tcW w:w="2122" w:type="dxa"/>
          </w:tcPr>
          <w:p w:rsidR="006A21F9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 w:rsidR="006A2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 w:rsidR="006A21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 xml:space="preserve">1720 гг. </w:t>
            </w:r>
          </w:p>
        </w:tc>
        <w:tc>
          <w:tcPr>
            <w:tcW w:w="2835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Реформа центрального управления</w:t>
            </w:r>
          </w:p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(Указ о составе Сената, 1711; Указ от 11 декабря 1717 г. «О штате Коллегий</w:t>
            </w:r>
            <w:r w:rsidR="00981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8" w:type="dxa"/>
          </w:tcPr>
          <w:p w:rsidR="00805359" w:rsidRPr="0054458A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Правительствующий Сенат учреждался в качестве коллегиального органа, в компетенцию которого входил</w:t>
            </w:r>
            <w:r w:rsidR="00DD19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  <w:r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отправление правосудия, решение финансовых вопросов, общие вопросы управления торговлей и другими отраслями хозяйства. </w:t>
            </w:r>
            <w:r w:rsidR="00A209A1"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Состав сенаторов </w:t>
            </w:r>
            <w:r w:rsidR="00A209A1"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был постоянным</w:t>
            </w:r>
            <w:r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Для контроля за деятельностью госаппарата Петр I своими указами от 2 и 5 марта 1711 г. создал фискалат.</w:t>
            </w:r>
          </w:p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Существовало 13 коллегий, которые стали центральными государственными учреждениями, формируемыми по функциональному принципу. В отличие от приказов, действовавших на основании обычая и прецедента, коллегии должны были руководствоваться четкими правовыми норм</w:t>
            </w:r>
            <w:r w:rsidR="00253863"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ами и должностными инструкциями</w:t>
            </w:r>
          </w:p>
        </w:tc>
      </w:tr>
      <w:tr w:rsidR="00805359" w:rsidRPr="007E690F" w:rsidTr="0043079E">
        <w:tc>
          <w:tcPr>
            <w:tcW w:w="2122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1722 г.</w:t>
            </w:r>
          </w:p>
        </w:tc>
        <w:tc>
          <w:tcPr>
            <w:tcW w:w="2835" w:type="dxa"/>
          </w:tcPr>
          <w:p w:rsidR="00805359" w:rsidRPr="00977778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805359" w:rsidRPr="007E690F" w:rsidRDefault="001208AE" w:rsidP="001208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разделил службу…</w:t>
            </w:r>
          </w:p>
        </w:tc>
      </w:tr>
      <w:tr w:rsidR="00805359" w:rsidRPr="007E690F" w:rsidTr="0043079E">
        <w:tc>
          <w:tcPr>
            <w:tcW w:w="2122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</w:t>
            </w:r>
          </w:p>
        </w:tc>
        <w:tc>
          <w:tcPr>
            <w:tcW w:w="2835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Реформа городского управления</w:t>
            </w:r>
          </w:p>
        </w:tc>
        <w:tc>
          <w:tcPr>
            <w:tcW w:w="4388" w:type="dxa"/>
          </w:tcPr>
          <w:p w:rsidR="00805359" w:rsidRPr="007E690F" w:rsidRDefault="00805359" w:rsidP="00226E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Главный магистрат, образованный в</w:t>
            </w:r>
            <w:r w:rsidR="00226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1720 г. и управлявший городским сословием</w:t>
            </w:r>
          </w:p>
        </w:tc>
      </w:tr>
      <w:tr w:rsidR="00805359" w:rsidRPr="007E690F" w:rsidTr="0043079E">
        <w:tc>
          <w:tcPr>
            <w:tcW w:w="2122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1722 г.</w:t>
            </w:r>
          </w:p>
        </w:tc>
        <w:tc>
          <w:tcPr>
            <w:tcW w:w="2835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F">
              <w:rPr>
                <w:rFonts w:ascii="Times New Roman" w:hAnsi="Times New Roman" w:cs="Times New Roman"/>
                <w:sz w:val="24"/>
                <w:szCs w:val="24"/>
              </w:rPr>
              <w:t>Указ о престолонаследии</w:t>
            </w:r>
          </w:p>
        </w:tc>
        <w:tc>
          <w:tcPr>
            <w:tcW w:w="4388" w:type="dxa"/>
          </w:tcPr>
          <w:p w:rsidR="00805359" w:rsidRPr="007E690F" w:rsidRDefault="00805359" w:rsidP="008053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Указ отменял древний обычай передавать монарший престол прямым потомкам по мужской линии и предусматривал назначение пре</w:t>
            </w:r>
            <w:r w:rsidR="00226E7A" w:rsidRPr="005445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столонаследника по воле монарха</w:t>
            </w:r>
          </w:p>
        </w:tc>
      </w:tr>
    </w:tbl>
    <w:p w:rsidR="00805359" w:rsidRPr="007E690F" w:rsidRDefault="00805359" w:rsidP="00805359">
      <w:pPr>
        <w:rPr>
          <w:rFonts w:ascii="Times New Roman" w:hAnsi="Times New Roman" w:cs="Times New Roman"/>
          <w:sz w:val="24"/>
          <w:szCs w:val="24"/>
        </w:rPr>
      </w:pPr>
    </w:p>
    <w:p w:rsidR="001452BC" w:rsidRPr="00E7393E" w:rsidRDefault="001452BC" w:rsidP="0014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805359" w:rsidRPr="00805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359" w:rsidRPr="00805359">
        <w:rPr>
          <w:rFonts w:ascii="Times New Roman" w:hAnsi="Times New Roman" w:cs="Times New Roman"/>
          <w:sz w:val="28"/>
          <w:szCs w:val="28"/>
        </w:rPr>
        <w:t xml:space="preserve">Изучив материалы экспозиции, найдите ошибки в таблице </w:t>
      </w:r>
      <w:r>
        <w:rPr>
          <w:rFonts w:ascii="Times New Roman" w:hAnsi="Times New Roman" w:cs="Times New Roman"/>
          <w:sz w:val="28"/>
          <w:szCs w:val="28"/>
        </w:rPr>
        <w:t xml:space="preserve">«Функции петровских коллегий». Выделите названия, </w:t>
      </w:r>
      <w:r w:rsidR="00E7393E">
        <w:rPr>
          <w:rFonts w:ascii="Times New Roman" w:hAnsi="Times New Roman" w:cs="Times New Roman"/>
          <w:sz w:val="28"/>
          <w:szCs w:val="28"/>
        </w:rPr>
        <w:t>созвучные названиям современных органов исполнительной власти.</w:t>
      </w:r>
    </w:p>
    <w:p w:rsidR="00805359" w:rsidRPr="00BE5110" w:rsidRDefault="00BE5110" w:rsidP="00BE5110">
      <w:pPr>
        <w:ind w:right="4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5110">
        <w:rPr>
          <w:rFonts w:ascii="Times New Roman" w:hAnsi="Times New Roman" w:cs="Times New Roman"/>
          <w:i/>
          <w:sz w:val="28"/>
          <w:szCs w:val="28"/>
        </w:rPr>
        <w:t>Функции петровских коллегий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552"/>
      </w:tblGrid>
      <w:tr w:rsidR="00805359" w:rsidRPr="00805359" w:rsidTr="0043079E">
        <w:trPr>
          <w:trHeight w:val="524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Коллегия иностранных дел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внешнеполитические дела</w:t>
            </w:r>
          </w:p>
        </w:tc>
      </w:tr>
      <w:tr w:rsidR="00805359" w:rsidRPr="00805359" w:rsidTr="0043079E">
        <w:trPr>
          <w:trHeight w:val="417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Военная 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военно-морские дела</w:t>
            </w:r>
          </w:p>
        </w:tc>
      </w:tr>
      <w:tr w:rsidR="00805359" w:rsidRPr="00805359" w:rsidTr="0043079E">
        <w:trPr>
          <w:trHeight w:val="422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Адмиралтейств-коллегия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армейские дела</w:t>
            </w:r>
          </w:p>
        </w:tc>
      </w:tr>
      <w:tr w:rsidR="00805359" w:rsidRPr="00805359" w:rsidTr="0043079E">
        <w:trPr>
          <w:trHeight w:val="400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Камер-коллегия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сбор доходов государств</w:t>
            </w:r>
          </w:p>
        </w:tc>
      </w:tr>
      <w:tr w:rsidR="00805359" w:rsidRPr="00805359" w:rsidTr="0043079E">
        <w:trPr>
          <w:trHeight w:val="420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Штатс-контор-коллегия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расходы государства</w:t>
            </w:r>
          </w:p>
        </w:tc>
      </w:tr>
      <w:tr w:rsidR="00805359" w:rsidRPr="00805359" w:rsidTr="0043079E">
        <w:trPr>
          <w:trHeight w:val="413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Ревизион-коллегия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внешнеторговые дела</w:t>
            </w:r>
          </w:p>
        </w:tc>
      </w:tr>
      <w:tr w:rsidR="00805359" w:rsidRPr="00805359" w:rsidTr="0043079E">
        <w:trPr>
          <w:trHeight w:val="418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Коммерц-коллегия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контроль доходов и расходов государственной казны</w:t>
            </w:r>
          </w:p>
        </w:tc>
      </w:tr>
      <w:tr w:rsidR="00805359" w:rsidRPr="00805359" w:rsidTr="0043079E">
        <w:trPr>
          <w:trHeight w:val="424"/>
        </w:trPr>
        <w:tc>
          <w:tcPr>
            <w:tcW w:w="4798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Берг-мануфактур-коллегия</w:t>
            </w:r>
          </w:p>
        </w:tc>
        <w:tc>
          <w:tcPr>
            <w:tcW w:w="4552" w:type="dxa"/>
            <w:shd w:val="clear" w:color="auto" w:fill="auto"/>
          </w:tcPr>
          <w:p w:rsidR="00805359" w:rsidRPr="00805359" w:rsidRDefault="00805359" w:rsidP="0080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359">
              <w:rPr>
                <w:rFonts w:ascii="Times New Roman" w:hAnsi="Times New Roman" w:cs="Times New Roman"/>
                <w:sz w:val="28"/>
                <w:szCs w:val="28"/>
              </w:rPr>
              <w:t>горная и лёгкая промышленность</w:t>
            </w:r>
          </w:p>
        </w:tc>
      </w:tr>
    </w:tbl>
    <w:p w:rsidR="00805359" w:rsidRPr="00BE5110" w:rsidRDefault="00805359" w:rsidP="008053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BE511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Ответ: 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color w:val="0070C0"/>
          <w:sz w:val="28"/>
          <w:szCs w:val="28"/>
        </w:rPr>
        <w:t xml:space="preserve">Коллегия иностранных дел </w:t>
      </w:r>
      <w:r w:rsidR="00BE5110" w:rsidRPr="00BE5110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BE5110">
        <w:rPr>
          <w:rFonts w:ascii="Times New Roman" w:hAnsi="Times New Roman" w:cs="Times New Roman"/>
          <w:color w:val="0070C0"/>
          <w:sz w:val="28"/>
          <w:szCs w:val="28"/>
        </w:rPr>
        <w:t xml:space="preserve"> внешнеполитические дела;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b/>
          <w:color w:val="0070C0"/>
          <w:sz w:val="28"/>
          <w:szCs w:val="28"/>
        </w:rPr>
        <w:t>Военная коллегия</w:t>
      </w:r>
      <w:r w:rsidRPr="00BE5110">
        <w:rPr>
          <w:rFonts w:ascii="Times New Roman" w:hAnsi="Times New Roman" w:cs="Times New Roman"/>
          <w:color w:val="0070C0"/>
          <w:sz w:val="28"/>
          <w:szCs w:val="28"/>
        </w:rPr>
        <w:t xml:space="preserve"> – армейские дела;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b/>
          <w:color w:val="0070C0"/>
          <w:sz w:val="28"/>
          <w:szCs w:val="28"/>
        </w:rPr>
        <w:t>Адмиралтейств-коллегия</w:t>
      </w:r>
      <w:r w:rsidRPr="00BE5110">
        <w:rPr>
          <w:rFonts w:ascii="Times New Roman" w:hAnsi="Times New Roman" w:cs="Times New Roman"/>
          <w:color w:val="0070C0"/>
          <w:sz w:val="28"/>
          <w:szCs w:val="28"/>
        </w:rPr>
        <w:t xml:space="preserve"> – военно-морские дела;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color w:val="0070C0"/>
          <w:sz w:val="28"/>
          <w:szCs w:val="28"/>
        </w:rPr>
        <w:t>Камер-коллегия – сбор доходов государства;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color w:val="0070C0"/>
          <w:sz w:val="28"/>
          <w:szCs w:val="28"/>
        </w:rPr>
        <w:t>Штатс-контор-коллегия – расходы государства;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b/>
          <w:color w:val="0070C0"/>
          <w:sz w:val="28"/>
          <w:szCs w:val="28"/>
        </w:rPr>
        <w:t>Ревизион-коллегия</w:t>
      </w:r>
      <w:r w:rsidRPr="00BE5110">
        <w:rPr>
          <w:rFonts w:ascii="Times New Roman" w:hAnsi="Times New Roman" w:cs="Times New Roman"/>
          <w:color w:val="0070C0"/>
          <w:sz w:val="28"/>
          <w:szCs w:val="28"/>
        </w:rPr>
        <w:t xml:space="preserve"> – контроль доходов и расходов государственной казны;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b/>
          <w:color w:val="0070C0"/>
          <w:sz w:val="28"/>
          <w:szCs w:val="28"/>
        </w:rPr>
        <w:t>Коммерц-коллегия</w:t>
      </w:r>
      <w:r w:rsidRPr="00BE5110">
        <w:rPr>
          <w:rFonts w:ascii="Times New Roman" w:hAnsi="Times New Roman" w:cs="Times New Roman"/>
          <w:color w:val="0070C0"/>
          <w:sz w:val="28"/>
          <w:szCs w:val="28"/>
        </w:rPr>
        <w:t xml:space="preserve"> – внешнеторговые дела;</w:t>
      </w:r>
    </w:p>
    <w:p w:rsidR="00805359" w:rsidRPr="00BE5110" w:rsidRDefault="00805359" w:rsidP="008053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E5110">
        <w:rPr>
          <w:rFonts w:ascii="Times New Roman" w:hAnsi="Times New Roman" w:cs="Times New Roman"/>
          <w:color w:val="0070C0"/>
          <w:sz w:val="28"/>
          <w:szCs w:val="28"/>
        </w:rPr>
        <w:t>Берг-мануфактур-коллегия – горная и лёгкая промышленность.</w:t>
      </w:r>
    </w:p>
    <w:p w:rsidR="001452BC" w:rsidRDefault="001452BC" w:rsidP="001452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F6" w:rsidRDefault="009637F6" w:rsidP="009637F6">
      <w:pPr>
        <w:jc w:val="both"/>
        <w:rPr>
          <w:rFonts w:ascii="Times New Roman" w:hAnsi="Times New Roman" w:cs="Times New Roman"/>
          <w:sz w:val="28"/>
          <w:szCs w:val="28"/>
        </w:rPr>
      </w:pPr>
      <w:r w:rsidRPr="00805359">
        <w:rPr>
          <w:rFonts w:ascii="Times New Roman" w:hAnsi="Times New Roman" w:cs="Times New Roman"/>
          <w:b/>
          <w:sz w:val="28"/>
          <w:szCs w:val="28"/>
        </w:rPr>
        <w:t>Итоговое задание:</w:t>
      </w:r>
      <w:r w:rsidRPr="008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представьте себя чиновником петровской коллегии. На известное вам имя</w:t>
      </w:r>
      <w:r w:rsidRPr="00F46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06A">
        <w:rPr>
          <w:rFonts w:ascii="Times New Roman" w:hAnsi="Times New Roman" w:cs="Times New Roman"/>
          <w:sz w:val="28"/>
          <w:szCs w:val="28"/>
        </w:rPr>
        <w:t>ри помощи гусиного пера</w:t>
      </w:r>
      <w:r>
        <w:rPr>
          <w:rFonts w:ascii="Times New Roman" w:hAnsi="Times New Roman" w:cs="Times New Roman"/>
          <w:sz w:val="28"/>
          <w:szCs w:val="28"/>
        </w:rPr>
        <w:t xml:space="preserve"> попытайтесь составить документ «покормёжное письмо». </w:t>
      </w:r>
    </w:p>
    <w:p w:rsidR="009F2F05" w:rsidRDefault="009F2F05" w:rsidP="00805359">
      <w:pPr>
        <w:rPr>
          <w:rFonts w:ascii="Times New Roman" w:hAnsi="Times New Roman" w:cs="Times New Roman"/>
          <w:sz w:val="28"/>
          <w:szCs w:val="28"/>
        </w:rPr>
      </w:pPr>
    </w:p>
    <w:sectPr w:rsidR="009F2F05" w:rsidSect="00A109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03" w:rsidRDefault="00DB6003" w:rsidP="00FF5DE6">
      <w:pPr>
        <w:spacing w:after="0" w:line="240" w:lineRule="auto"/>
      </w:pPr>
      <w:r>
        <w:separator/>
      </w:r>
    </w:p>
  </w:endnote>
  <w:endnote w:type="continuationSeparator" w:id="0">
    <w:p w:rsidR="00DB6003" w:rsidRDefault="00DB6003" w:rsidP="00FF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03" w:rsidRDefault="00DB6003" w:rsidP="00FF5DE6">
      <w:pPr>
        <w:spacing w:after="0" w:line="240" w:lineRule="auto"/>
      </w:pPr>
      <w:r>
        <w:separator/>
      </w:r>
    </w:p>
  </w:footnote>
  <w:footnote w:type="continuationSeparator" w:id="0">
    <w:p w:rsidR="00DB6003" w:rsidRDefault="00DB6003" w:rsidP="00FF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FD0"/>
    <w:multiLevelType w:val="hybridMultilevel"/>
    <w:tmpl w:val="BA0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331D"/>
    <w:multiLevelType w:val="hybridMultilevel"/>
    <w:tmpl w:val="710C7D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B"/>
    <w:rsid w:val="00020639"/>
    <w:rsid w:val="00026940"/>
    <w:rsid w:val="000316A3"/>
    <w:rsid w:val="00051A59"/>
    <w:rsid w:val="0005392E"/>
    <w:rsid w:val="000654D7"/>
    <w:rsid w:val="00095373"/>
    <w:rsid w:val="000C313A"/>
    <w:rsid w:val="001208AE"/>
    <w:rsid w:val="001452BC"/>
    <w:rsid w:val="001761DA"/>
    <w:rsid w:val="001A7AD8"/>
    <w:rsid w:val="00226E7A"/>
    <w:rsid w:val="0024019B"/>
    <w:rsid w:val="00253863"/>
    <w:rsid w:val="00267DCD"/>
    <w:rsid w:val="00292788"/>
    <w:rsid w:val="002B1243"/>
    <w:rsid w:val="002D7556"/>
    <w:rsid w:val="002E0A6C"/>
    <w:rsid w:val="00366430"/>
    <w:rsid w:val="0038090C"/>
    <w:rsid w:val="003950C6"/>
    <w:rsid w:val="004A24DC"/>
    <w:rsid w:val="004C10EC"/>
    <w:rsid w:val="0054458A"/>
    <w:rsid w:val="005561E9"/>
    <w:rsid w:val="00567BA6"/>
    <w:rsid w:val="0058481D"/>
    <w:rsid w:val="005B3448"/>
    <w:rsid w:val="005E799F"/>
    <w:rsid w:val="00606429"/>
    <w:rsid w:val="006454E2"/>
    <w:rsid w:val="00647271"/>
    <w:rsid w:val="0068450B"/>
    <w:rsid w:val="006A15E4"/>
    <w:rsid w:val="006A21F9"/>
    <w:rsid w:val="006A5118"/>
    <w:rsid w:val="006D5725"/>
    <w:rsid w:val="00730E43"/>
    <w:rsid w:val="00764AD1"/>
    <w:rsid w:val="007C7A1A"/>
    <w:rsid w:val="007E189D"/>
    <w:rsid w:val="007E690F"/>
    <w:rsid w:val="00803190"/>
    <w:rsid w:val="00805359"/>
    <w:rsid w:val="00820A08"/>
    <w:rsid w:val="00862129"/>
    <w:rsid w:val="008C367A"/>
    <w:rsid w:val="00903FD2"/>
    <w:rsid w:val="009637F6"/>
    <w:rsid w:val="00972029"/>
    <w:rsid w:val="00977778"/>
    <w:rsid w:val="009813CA"/>
    <w:rsid w:val="00985EE1"/>
    <w:rsid w:val="009F2F05"/>
    <w:rsid w:val="00A10964"/>
    <w:rsid w:val="00A209A1"/>
    <w:rsid w:val="00A6458E"/>
    <w:rsid w:val="00A76C83"/>
    <w:rsid w:val="00AB192C"/>
    <w:rsid w:val="00AC4E5F"/>
    <w:rsid w:val="00AC67F8"/>
    <w:rsid w:val="00AF3994"/>
    <w:rsid w:val="00AF4400"/>
    <w:rsid w:val="00B72936"/>
    <w:rsid w:val="00BA5B8F"/>
    <w:rsid w:val="00BE5110"/>
    <w:rsid w:val="00CD1C02"/>
    <w:rsid w:val="00CF5B31"/>
    <w:rsid w:val="00CF699A"/>
    <w:rsid w:val="00D358B1"/>
    <w:rsid w:val="00D66C8F"/>
    <w:rsid w:val="00D81D6C"/>
    <w:rsid w:val="00D97388"/>
    <w:rsid w:val="00DB6003"/>
    <w:rsid w:val="00DD1981"/>
    <w:rsid w:val="00E61879"/>
    <w:rsid w:val="00E7393E"/>
    <w:rsid w:val="00E74B99"/>
    <w:rsid w:val="00E96D4A"/>
    <w:rsid w:val="00EC2481"/>
    <w:rsid w:val="00F352D5"/>
    <w:rsid w:val="00F72062"/>
    <w:rsid w:val="00FD53AB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ABBD3-8830-4446-B1D1-7C2FBBA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DE6"/>
  </w:style>
  <w:style w:type="paragraph" w:styleId="a8">
    <w:name w:val="footer"/>
    <w:basedOn w:val="a"/>
    <w:link w:val="a9"/>
    <w:uiPriority w:val="99"/>
    <w:unhideWhenUsed/>
    <w:rsid w:val="00FF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DE6"/>
  </w:style>
  <w:style w:type="paragraph" w:styleId="aa">
    <w:name w:val="List Paragraph"/>
    <w:basedOn w:val="a"/>
    <w:uiPriority w:val="34"/>
    <w:qFormat/>
    <w:rsid w:val="0003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4</cp:revision>
  <dcterms:created xsi:type="dcterms:W3CDTF">2020-03-02T08:26:00Z</dcterms:created>
  <dcterms:modified xsi:type="dcterms:W3CDTF">2020-03-02T08:33:00Z</dcterms:modified>
</cp:coreProperties>
</file>