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D" w:rsidRDefault="009010CD" w:rsidP="009010CD">
      <w:pPr>
        <w:rPr>
          <w:sz w:val="28"/>
          <w:szCs w:val="28"/>
        </w:rPr>
      </w:pPr>
      <w:r>
        <w:rPr>
          <w:sz w:val="28"/>
          <w:szCs w:val="28"/>
        </w:rPr>
        <w:t>1. Поздравительный адрес</w:t>
      </w:r>
    </w:p>
    <w:p w:rsidR="009010CD" w:rsidRDefault="009010CD" w:rsidP="009010CD">
      <w:pPr>
        <w:rPr>
          <w:sz w:val="28"/>
          <w:szCs w:val="28"/>
        </w:rPr>
      </w:pPr>
      <w:hyperlink r:id="rId4" w:history="1">
        <w:r w:rsidRPr="008B1E1C">
          <w:rPr>
            <w:rStyle w:val="a3"/>
            <w:sz w:val="28"/>
            <w:szCs w:val="28"/>
          </w:rPr>
          <w:t>http://new.gramota.ru/spravka/hardwords?layout=item&amp;id=25_322</w:t>
        </w:r>
      </w:hyperlink>
    </w:p>
    <w:p w:rsidR="009010CD" w:rsidRPr="001B078B" w:rsidRDefault="009010CD" w:rsidP="009010CD">
      <w:pPr>
        <w:rPr>
          <w:sz w:val="28"/>
          <w:szCs w:val="28"/>
        </w:rPr>
      </w:pPr>
    </w:p>
    <w:p w:rsidR="009010CD" w:rsidRDefault="009010CD" w:rsidP="009010CD">
      <w:pPr>
        <w:rPr>
          <w:sz w:val="28"/>
          <w:szCs w:val="28"/>
        </w:rPr>
      </w:pPr>
    </w:p>
    <w:p w:rsidR="009010CD" w:rsidRDefault="009010CD" w:rsidP="009010CD">
      <w:pPr>
        <w:rPr>
          <w:sz w:val="28"/>
          <w:szCs w:val="28"/>
        </w:rPr>
      </w:pPr>
      <w:r>
        <w:rPr>
          <w:sz w:val="28"/>
          <w:szCs w:val="28"/>
        </w:rPr>
        <w:t xml:space="preserve">2. Мандат </w:t>
      </w:r>
    </w:p>
    <w:p w:rsidR="009010CD" w:rsidRDefault="009010CD" w:rsidP="009010CD">
      <w:pPr>
        <w:rPr>
          <w:sz w:val="28"/>
          <w:szCs w:val="28"/>
        </w:rPr>
      </w:pPr>
      <w:hyperlink r:id="rId5" w:history="1">
        <w:r w:rsidRPr="004901FE">
          <w:rPr>
            <w:rStyle w:val="a3"/>
            <w:sz w:val="28"/>
            <w:szCs w:val="28"/>
          </w:rPr>
          <w:t>https://constitutional_law.academic.ru/623/МАНДАТ</w:t>
        </w:r>
      </w:hyperlink>
      <w:r>
        <w:rPr>
          <w:sz w:val="28"/>
          <w:szCs w:val="28"/>
        </w:rPr>
        <w:t xml:space="preserve"> </w:t>
      </w:r>
    </w:p>
    <w:p w:rsidR="009010CD" w:rsidRDefault="009010CD" w:rsidP="009010CD">
      <w:pPr>
        <w:rPr>
          <w:sz w:val="28"/>
          <w:szCs w:val="28"/>
        </w:rPr>
      </w:pPr>
    </w:p>
    <w:p w:rsidR="009010CD" w:rsidRPr="00032984" w:rsidRDefault="009010CD" w:rsidP="009010CD">
      <w:pPr>
        <w:rPr>
          <w:sz w:val="28"/>
          <w:szCs w:val="28"/>
        </w:rPr>
      </w:pPr>
    </w:p>
    <w:p w:rsidR="009010CD" w:rsidRDefault="009010CD" w:rsidP="009010CD">
      <w:pPr>
        <w:rPr>
          <w:sz w:val="28"/>
          <w:szCs w:val="28"/>
        </w:rPr>
      </w:pPr>
      <w:r>
        <w:rPr>
          <w:sz w:val="28"/>
          <w:szCs w:val="28"/>
        </w:rPr>
        <w:t>3. Волостной сход</w:t>
      </w:r>
    </w:p>
    <w:p w:rsidR="009010CD" w:rsidRDefault="009010CD" w:rsidP="009010CD">
      <w:pPr>
        <w:rPr>
          <w:sz w:val="28"/>
          <w:szCs w:val="28"/>
        </w:rPr>
      </w:pPr>
      <w:hyperlink r:id="rId6" w:history="1">
        <w:r w:rsidRPr="001856E6">
          <w:rPr>
            <w:rStyle w:val="a3"/>
            <w:sz w:val="28"/>
            <w:szCs w:val="28"/>
          </w:rPr>
          <w:t>https://rus-sov-istoria-enc.slovaronline.com/4637-ВОЛОСТНОЙ%20СХОД</w:t>
        </w:r>
      </w:hyperlink>
    </w:p>
    <w:p w:rsidR="009010CD" w:rsidRDefault="009010CD" w:rsidP="009010CD"/>
    <w:p w:rsidR="008B17C1" w:rsidRDefault="008B17C1">
      <w:bookmarkStart w:id="0" w:name="_GoBack"/>
      <w:bookmarkEnd w:id="0"/>
    </w:p>
    <w:sectPr w:rsidR="008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79"/>
    <w:rsid w:val="008B17C1"/>
    <w:rsid w:val="009010CD"/>
    <w:rsid w:val="00C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7E0A-E387-4FBA-9BF7-D0719E3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0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sov-istoria-enc.slovaronline.com/4637-&#1042;&#1054;&#1051;&#1054;&#1057;&#1058;&#1053;&#1054;&#1049;%20&#1057;&#1061;&#1054;&#1044;" TargetMode="External"/><Relationship Id="rId5" Type="http://schemas.openxmlformats.org/officeDocument/2006/relationships/hyperlink" Target="https://constitutional_law.academic.ru/623/&#1052;&#1040;&#1053;&#1044;&#1040;&#1058;" TargetMode="External"/><Relationship Id="rId4" Type="http://schemas.openxmlformats.org/officeDocument/2006/relationships/hyperlink" Target="http://new.gramota.ru/spravka/hardwords?layout=item&amp;id=25_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2020-09-08T15:54:00Z</dcterms:created>
  <dcterms:modified xsi:type="dcterms:W3CDTF">2020-09-08T15:54:00Z</dcterms:modified>
</cp:coreProperties>
</file>