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26" w:rsidRDefault="00F236AB" w:rsidP="00F236A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F236AB" w:rsidRPr="00A07226" w:rsidRDefault="00F236AB" w:rsidP="00F236A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226" w:rsidRPr="00A07226" w:rsidRDefault="00A07226" w:rsidP="00F236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226">
        <w:rPr>
          <w:rFonts w:ascii="Times New Roman" w:hAnsi="Times New Roman"/>
          <w:sz w:val="28"/>
          <w:szCs w:val="28"/>
        </w:rPr>
        <w:t xml:space="preserve">Абрамов И.П., Дудник М.Н. Космические скафандры России. </w:t>
      </w:r>
      <w:r w:rsidR="00F236AB">
        <w:rPr>
          <w:rFonts w:ascii="Times New Roman" w:hAnsi="Times New Roman"/>
          <w:sz w:val="28"/>
          <w:szCs w:val="28"/>
        </w:rPr>
        <w:t>− М., 2005. −</w:t>
      </w:r>
      <w:r w:rsidRPr="00A07226">
        <w:rPr>
          <w:rFonts w:ascii="Times New Roman" w:hAnsi="Times New Roman"/>
          <w:sz w:val="28"/>
          <w:szCs w:val="28"/>
        </w:rPr>
        <w:t xml:space="preserve"> 360 с.</w:t>
      </w:r>
      <w:bookmarkStart w:id="0" w:name="_GoBack"/>
      <w:bookmarkEnd w:id="0"/>
    </w:p>
    <w:sectPr w:rsidR="00A07226" w:rsidRPr="00A07226" w:rsidSect="00F236AB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36941"/>
    <w:multiLevelType w:val="hybridMultilevel"/>
    <w:tmpl w:val="7018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33CC4"/>
    <w:multiLevelType w:val="hybridMultilevel"/>
    <w:tmpl w:val="BE9294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64"/>
    <w:rsid w:val="00212602"/>
    <w:rsid w:val="0027614B"/>
    <w:rsid w:val="003109A4"/>
    <w:rsid w:val="00433CC4"/>
    <w:rsid w:val="00445DB4"/>
    <w:rsid w:val="00687664"/>
    <w:rsid w:val="00785DD9"/>
    <w:rsid w:val="008A4DBB"/>
    <w:rsid w:val="00A07226"/>
    <w:rsid w:val="00B0696A"/>
    <w:rsid w:val="00F2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5DB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5DB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Стальной</dc:creator>
  <cp:keywords/>
  <dc:description/>
  <cp:lastModifiedBy>Оксана Ю. Денисова</cp:lastModifiedBy>
  <cp:revision>11</cp:revision>
  <dcterms:created xsi:type="dcterms:W3CDTF">2017-03-15T14:11:00Z</dcterms:created>
  <dcterms:modified xsi:type="dcterms:W3CDTF">2017-10-12T13:36:00Z</dcterms:modified>
</cp:coreProperties>
</file>