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Возможные варианты заданий для дополнительной работы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i/>
          <w:sz w:val="28"/>
          <w:szCs w:val="28"/>
        </w:rPr>
        <w:t>Задание №1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 xml:space="preserve"> Представьте снова себя посетителем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музея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«Усадьба Кусково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i/>
          <w:sz w:val="28"/>
          <w:szCs w:val="28"/>
        </w:rPr>
        <w:t xml:space="preserve"> в.».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 вошли в вестибюль дворца. Кажется, что перед вами – античный мраморный дворик: колонны, вазы, барельефы. На самом деле это просто бутафория: стены раскрашены под мрамор, вазы – алебастровые, барельефы  наверху – нарисованы. Вот так 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веке граф П. Шереметев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удивлял своих гостей…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Определите и запишите термин, обозначающий</w:t>
      </w: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i/>
          <w:sz w:val="28"/>
          <w:szCs w:val="28"/>
          <w:lang w:eastAsia="ru-RU"/>
        </w:rPr>
        <w:t>данные предметы. Поясните его значение.</w:t>
      </w:r>
    </w:p>
    <w:p>
      <w:pPr>
        <w:pStyle w:val="Style23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/>
          <w:b/>
          <w:i/>
          <w:sz w:val="28"/>
          <w:szCs w:val="28"/>
          <w:lang w:eastAsia="ru-RU"/>
        </w:rPr>
      </w:r>
    </w:p>
    <w:p>
      <w:pPr>
        <w:pStyle w:val="Style23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№2.</w:t>
      </w:r>
      <w:r>
        <w:rPr>
          <w:i/>
          <w:sz w:val="28"/>
          <w:szCs w:val="28"/>
        </w:rPr>
        <w:t xml:space="preserve"> Выберите из списка и подчеркните термины, даты и имена, имеющие отношение к «Усадьбе Кусково </w:t>
      </w:r>
      <w:r>
        <w:rPr>
          <w:i/>
          <w:sz w:val="28"/>
          <w:szCs w:val="28"/>
          <w:lang w:val="en-US"/>
        </w:rPr>
        <w:t>XVIII</w:t>
      </w:r>
      <w:r>
        <w:rPr>
          <w:i/>
          <w:sz w:val="28"/>
          <w:szCs w:val="28"/>
        </w:rPr>
        <w:t>в.»</w:t>
      </w:r>
      <w:r>
        <w:rPr>
          <w:sz w:val="28"/>
          <w:szCs w:val="28"/>
        </w:rPr>
        <w:t xml:space="preserve"> </w:t>
      </w:r>
    </w:p>
    <w:p>
      <w:pPr>
        <w:pStyle w:val="Style2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Зеркальная галерея, дворцово-парковый ансамбль, А.П.Сумароков, И.П. Аргунов, обманки, Екатерина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1769-1775 гг., орган, Грот, Эрмитаж, 1773-1775 гг., Ф.И. Шубин, «Портрет крестьянина со стаканом в руке", К. И. Бланк, император Иосиф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Голландский домик, Воздушный театр, дворцовый переворот.</w:t>
      </w:r>
    </w:p>
    <w:p>
      <w:pPr>
        <w:pStyle w:val="Style23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>
      <w:pPr>
        <w:pStyle w:val="Style23"/>
        <w:spacing w:before="0" w:after="0"/>
        <w:jc w:val="both"/>
        <w:rPr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Задание №3. </w:t>
      </w:r>
      <w:r>
        <w:rPr>
          <w:i/>
          <w:sz w:val="28"/>
          <w:szCs w:val="28"/>
        </w:rPr>
        <w:t>Заполните вторую часть таблицы, указав  «Да» или «Нет».</w:t>
      </w:r>
    </w:p>
    <w:p>
      <w:pPr>
        <w:pStyle w:val="Style23"/>
        <w:spacing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55"/>
        <w:gridCol w:w="1711"/>
      </w:tblGrid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 / Нет</w:t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Парадные и тепличные оранжереи были непременным элементом в русских садово-парковых ансамблях второй половины XVIII века.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Одним из постоянных гостей графов Шереметевых был М.В. Ломоносов.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«Большой дом» был построен в стиле барокко.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А.С.Пушкин назвал фельдмаршала  Б.П.Шереметева  «птенцом гнезда Петрова» в произведении «Борис Годунов».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75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5.Среди крепостных графов Шереметевых существовали   целые художественные династии.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Задание №4.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Составьте синквейн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на тему «Дворянские усадьбы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i/>
          <w:sz w:val="28"/>
          <w:szCs w:val="28"/>
        </w:rPr>
        <w:t>в.». В случае затруднения обратитесь к памятке «Как составить синквейн».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Задание №5. </w:t>
      </w:r>
      <w:r>
        <w:rPr>
          <w:rFonts w:cs="Times New Roman" w:ascii="Times New Roman" w:hAnsi="Times New Roman"/>
          <w:i/>
          <w:sz w:val="28"/>
          <w:szCs w:val="28"/>
        </w:rPr>
        <w:t xml:space="preserve">Вспомните другие  дворянские усадьбы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i/>
          <w:sz w:val="28"/>
          <w:szCs w:val="28"/>
        </w:rPr>
        <w:t xml:space="preserve"> века и запишите в таблицу. Сделайте выводы.</w:t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69"/>
        <w:gridCol w:w="5397"/>
      </w:tblGrid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Название усадьбы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Владелец усадьбы</w:t>
            </w:r>
          </w:p>
        </w:tc>
      </w:tr>
      <w:tr>
        <w:trPr>
          <w:trHeight w:val="226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  <w:b/>
      <w:i w:val="false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rFonts w:cs="Times New Roman"/>
      <w:i/>
      <w:iCs/>
    </w:rPr>
  </w:style>
  <w:style w:type="character" w:styleId="Style16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7">
    <w:name w:val="Нижний колонтитул Знак"/>
    <w:qFormat/>
    <w:rPr>
      <w:rFonts w:ascii="Calibri" w:hAnsi="Calibri" w:cs="Calibri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LibreOffice/5.2.3.3$Windows_x86 LibreOffice_project/d54a8868f08a7b39642414cf2c8ef2f228f780cf</Application>
  <Pages>2</Pages>
  <Words>226</Words>
  <Characters>1470</Characters>
  <CharactersWithSpaces>1702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2013-12-17T21:29:00Z</dcterms:created>
  <dc:creator>Артур</dc:creator>
  <dc:description/>
  <dc:language>ru-RU</dc:language>
  <cp:lastModifiedBy>user</cp:lastModifiedBy>
  <dcterms:modified xsi:type="dcterms:W3CDTF">2014-10-06T10:12:00Z</dcterms:modified>
  <cp:revision>67</cp:revision>
  <dc:subject/>
  <dc:title>Возможные варианты заданий для дополнительной работы</dc:title>
</cp:coreProperties>
</file>