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A0" w:rsidRPr="00FD01A0" w:rsidRDefault="00FD01A0" w:rsidP="00FD01A0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D01A0" w:rsidRDefault="00FD01A0" w:rsidP="00FD01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</w:t>
      </w:r>
      <w:r w:rsidR="002D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Герасютин, Ю.В.</w:t>
      </w:r>
      <w:r w:rsidR="002D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Костина. В помощь экскурсоводу</w:t>
      </w:r>
      <w:r w:rsidR="002D36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D36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</w:t>
      </w:r>
      <w:proofErr w:type="gramStart"/>
      <w:r w:rsidR="002D361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М.: Музей космонавтики, 2016. </w:t>
      </w:r>
    </w:p>
    <w:p w:rsidR="00FD01A0" w:rsidRDefault="00B8294D" w:rsidP="00B829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294D">
        <w:rPr>
          <w:rFonts w:ascii="Times New Roman" w:hAnsi="Times New Roman"/>
          <w:sz w:val="28"/>
          <w:szCs w:val="28"/>
        </w:rPr>
        <w:t>И.И. Барино</w:t>
      </w:r>
      <w:r>
        <w:rPr>
          <w:rFonts w:ascii="Times New Roman" w:hAnsi="Times New Roman"/>
          <w:sz w:val="28"/>
          <w:szCs w:val="28"/>
        </w:rPr>
        <w:t xml:space="preserve">ва, А.А. Плешаков, Н.И. Сонин. </w:t>
      </w:r>
      <w:r w:rsidRPr="00B8294D">
        <w:rPr>
          <w:rFonts w:ascii="Times New Roman" w:hAnsi="Times New Roman"/>
          <w:sz w:val="28"/>
          <w:szCs w:val="28"/>
        </w:rPr>
        <w:t>География. Начальный курс. 5 класс</w:t>
      </w:r>
      <w:r w:rsidR="002D3613">
        <w:rPr>
          <w:rFonts w:ascii="Times New Roman" w:hAnsi="Times New Roman"/>
          <w:sz w:val="28"/>
          <w:szCs w:val="28"/>
        </w:rPr>
        <w:t>:</w:t>
      </w:r>
      <w:r w:rsidRPr="00B8294D">
        <w:rPr>
          <w:rFonts w:ascii="Times New Roman" w:hAnsi="Times New Roman"/>
          <w:sz w:val="28"/>
          <w:szCs w:val="28"/>
        </w:rPr>
        <w:t xml:space="preserve"> </w:t>
      </w:r>
      <w:r w:rsidR="002D3613">
        <w:rPr>
          <w:rFonts w:ascii="Times New Roman" w:hAnsi="Times New Roman"/>
          <w:sz w:val="28"/>
          <w:szCs w:val="28"/>
        </w:rPr>
        <w:t>у</w:t>
      </w:r>
      <w:r w:rsidRPr="00B8294D">
        <w:rPr>
          <w:rFonts w:ascii="Times New Roman" w:hAnsi="Times New Roman"/>
          <w:sz w:val="28"/>
          <w:szCs w:val="28"/>
        </w:rPr>
        <w:t>чебник.</w:t>
      </w:r>
      <w:r>
        <w:rPr>
          <w:rFonts w:ascii="Times New Roman" w:hAnsi="Times New Roman"/>
          <w:sz w:val="28"/>
          <w:szCs w:val="28"/>
        </w:rPr>
        <w:t xml:space="preserve"> – М.: Дрофа, 2018</w:t>
      </w:r>
      <w:r w:rsidR="002D3613">
        <w:rPr>
          <w:rFonts w:ascii="Times New Roman" w:hAnsi="Times New Roman"/>
          <w:sz w:val="28"/>
          <w:szCs w:val="28"/>
        </w:rPr>
        <w:t>.</w:t>
      </w:r>
    </w:p>
    <w:p w:rsidR="00B8294D" w:rsidRDefault="00591225" w:rsidP="00B8294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D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Климентов, Ю.</w:t>
      </w:r>
      <w:r w:rsidR="002D36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Сигорская</w:t>
      </w:r>
      <w:proofErr w:type="spellEnd"/>
      <w:r>
        <w:rPr>
          <w:rFonts w:ascii="Times New Roman" w:hAnsi="Times New Roman"/>
          <w:sz w:val="28"/>
          <w:szCs w:val="28"/>
        </w:rPr>
        <w:t>. Вперёд, в космос! Открытия и достижения. – М.: Речь, 2016</w:t>
      </w:r>
      <w:r w:rsidR="002D3613">
        <w:rPr>
          <w:rFonts w:ascii="Times New Roman" w:hAnsi="Times New Roman"/>
          <w:sz w:val="28"/>
          <w:szCs w:val="28"/>
        </w:rPr>
        <w:t>.</w:t>
      </w:r>
    </w:p>
    <w:p w:rsidR="00523FD9" w:rsidRDefault="00523FD9"/>
    <w:sectPr w:rsidR="005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4FAE"/>
    <w:multiLevelType w:val="hybridMultilevel"/>
    <w:tmpl w:val="6F92D432"/>
    <w:numStyleLink w:val="1"/>
  </w:abstractNum>
  <w:abstractNum w:abstractNumId="1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0"/>
    <w:rsid w:val="002D3613"/>
    <w:rsid w:val="00523FD9"/>
    <w:rsid w:val="00591225"/>
    <w:rsid w:val="00893812"/>
    <w:rsid w:val="00B8294D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6</cp:revision>
  <dcterms:created xsi:type="dcterms:W3CDTF">2018-07-04T11:33:00Z</dcterms:created>
  <dcterms:modified xsi:type="dcterms:W3CDTF">2018-10-30T09:00:00Z</dcterms:modified>
</cp:coreProperties>
</file>