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761" w:rsidRDefault="00E80761" w:rsidP="00381960">
      <w:pPr>
        <w:rPr>
          <w:rStyle w:val="a3"/>
          <w:b/>
          <w:noProof/>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-55880</wp:posOffset>
                </wp:positionH>
                <wp:positionV relativeFrom="paragraph">
                  <wp:posOffset>305435</wp:posOffset>
                </wp:positionV>
                <wp:extent cx="4043680" cy="1996440"/>
                <wp:effectExtent l="0" t="0" r="0" b="3810"/>
                <wp:wrapNone/>
                <wp:docPr id="13" name="Выноска со стрелкой вправо 13"/>
                <wp:cNvGraphicFramePr/>
                <a:graphic xmlns:a="http://schemas.openxmlformats.org/drawingml/2006/main">
                  <a:graphicData uri="http://schemas.microsoft.com/office/word/2010/wordprocessingShape">
                    <wps:wsp>
                      <wps:cNvSpPr/>
                      <wps:spPr>
                        <a:xfrm>
                          <a:off x="0" y="0"/>
                          <a:ext cx="4043680" cy="1996440"/>
                        </a:xfrm>
                        <a:prstGeom prst="rightArrowCallou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761" w:rsidRDefault="00E41083" w:rsidP="00E80761">
                            <w:pPr>
                              <w:spacing w:line="240" w:lineRule="auto"/>
                              <w:rPr>
                                <w:b/>
                                <w:color w:val="FFFFFF" w:themeColor="background1"/>
                                <w:sz w:val="44"/>
                                <w:szCs w:val="44"/>
                              </w:rPr>
                            </w:pPr>
                            <w:r>
                              <w:rPr>
                                <w:b/>
                                <w:color w:val="FFFFFF" w:themeColor="background1"/>
                                <w:sz w:val="44"/>
                                <w:szCs w:val="44"/>
                              </w:rPr>
                              <w:t>Государственный музей</w:t>
                            </w:r>
                            <w:r w:rsidRPr="00E41083">
                              <w:rPr>
                                <w:b/>
                                <w:color w:val="FFFFFF" w:themeColor="background1"/>
                                <w:sz w:val="44"/>
                                <w:szCs w:val="44"/>
                              </w:rPr>
                              <w:t xml:space="preserve"> 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3" o:spid="_x0000_s1026" type="#_x0000_t78" style="position:absolute;margin-left:-4.4pt;margin-top:24.05pt;width:318.4pt;height:15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" adj="14035,,18934" fillcolor="#a8d08d [1945]" stroked="f" strokeweight="1pt">
                <v:textbox>
                  <w:txbxContent>
                    <w:p w:rsidR="00E80761" w:rsidRDefault="00E41083" w:rsidP="00E80761">
                      <w:pPr>
                        <w:spacing w:line="240" w:lineRule="auto"/>
                        <w:rPr>
                          <w:b/>
                          <w:color w:val="FFFFFF" w:themeColor="background1"/>
                          <w:sz w:val="44"/>
                          <w:szCs w:val="44"/>
                        </w:rPr>
                      </w:pPr>
                      <w:r>
                        <w:rPr>
                          <w:b/>
                          <w:color w:val="FFFFFF" w:themeColor="background1"/>
                          <w:sz w:val="44"/>
                          <w:szCs w:val="44"/>
                        </w:rPr>
                        <w:t>Государственный музей</w:t>
                      </w:r>
                      <w:r w:rsidRPr="00E41083">
                        <w:rPr>
                          <w:b/>
                          <w:color w:val="FFFFFF" w:themeColor="background1"/>
                          <w:sz w:val="44"/>
                          <w:szCs w:val="44"/>
                        </w:rPr>
                        <w:t xml:space="preserve"> спорта</w:t>
                      </w:r>
                    </w:p>
                  </w:txbxContent>
                </v:textbox>
              </v:shape>
            </w:pict>
          </mc:Fallback>
        </mc:AlternateContent>
      </w:r>
      <w:r w:rsidR="00E41083">
        <w:rPr>
          <w:rStyle w:val="a3"/>
          <w:b/>
          <w:noProof/>
          <w:lang w:eastAsia="ru-RU"/>
        </w:rPr>
        <w:t xml:space="preserve"> </w:t>
      </w:r>
    </w:p>
    <w:p w:rsidR="00E80761" w:rsidRDefault="00E41083" w:rsidP="00381960">
      <w:pPr>
        <w:rPr>
          <w:rStyle w:val="a3"/>
          <w:b/>
          <w:noProof/>
          <w:lang w:eastAsia="ru-RU"/>
        </w:rPr>
      </w:pPr>
      <w:r>
        <w:rPr>
          <w:noProof/>
          <w:lang w:eastAsia="ru-RU"/>
        </w:rPr>
        <w:t xml:space="preserve">                                                                                                                 </w:t>
      </w:r>
      <w:r>
        <w:rPr>
          <w:noProof/>
          <w:lang w:eastAsia="ru-RU"/>
        </w:rPr>
        <w:drawing>
          <wp:inline distT="0" distB="0" distL="0" distR="0" wp14:anchorId="204573A6" wp14:editId="23725C6E">
            <wp:extent cx="2364643" cy="1577975"/>
            <wp:effectExtent l="0" t="0" r="0" b="3175"/>
            <wp:docPr id="17" name="Рисунок 17" descr="http://www.museumsport.ru/cache/b/bbb7d0811ddafa1014ea329230813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umsport.ru/cache/b/bbb7d0811ddafa1014ea329230813b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2786" cy="1590082"/>
                    </a:xfrm>
                    <a:prstGeom prst="rect">
                      <a:avLst/>
                    </a:prstGeom>
                    <a:noFill/>
                    <a:ln>
                      <a:noFill/>
                    </a:ln>
                  </pic:spPr>
                </pic:pic>
              </a:graphicData>
            </a:graphic>
          </wp:inline>
        </w:drawing>
      </w:r>
    </w:p>
    <w:p w:rsidR="00E80761" w:rsidRDefault="00E80761" w:rsidP="00381960">
      <w:pPr>
        <w:rPr>
          <w:rStyle w:val="a3"/>
          <w:b/>
          <w:noProof/>
          <w:lang w:eastAsia="ru-RU"/>
        </w:rPr>
      </w:pPr>
    </w:p>
    <w:p w:rsidR="00E80761" w:rsidRDefault="00E80761" w:rsidP="00381960">
      <w:pPr>
        <w:rPr>
          <w:b/>
          <w:noProof/>
          <w:u w:val="single"/>
          <w:lang w:eastAsia="ru-RU"/>
        </w:rPr>
      </w:pPr>
    </w:p>
    <w:p w:rsidR="00E41083" w:rsidRPr="00E41083" w:rsidRDefault="00E41083" w:rsidP="00E41083">
      <w:pPr>
        <w:jc w:val="center"/>
        <w:rPr>
          <w:rFonts w:ascii="Times New Roman" w:hAnsi="Times New Roman" w:cs="Times New Roman"/>
          <w:b/>
          <w:noProof/>
          <w:color w:val="538135" w:themeColor="accent6" w:themeShade="BF"/>
          <w:sz w:val="44"/>
          <w:szCs w:val="44"/>
          <w:lang w:eastAsia="ru-RU"/>
        </w:rPr>
      </w:pPr>
      <w:r w:rsidRPr="00E41083">
        <w:rPr>
          <w:rFonts w:ascii="Times New Roman" w:hAnsi="Times New Roman" w:cs="Times New Roman"/>
          <w:b/>
          <w:noProof/>
          <w:color w:val="538135" w:themeColor="accent6" w:themeShade="BF"/>
          <w:sz w:val="44"/>
          <w:szCs w:val="44"/>
          <w:lang w:eastAsia="ru-RU"/>
        </w:rPr>
        <w:t xml:space="preserve">Урок для учащихся 7 классов </w:t>
      </w:r>
    </w:p>
    <w:p w:rsidR="00E41083" w:rsidRPr="00E41083" w:rsidRDefault="00E41083" w:rsidP="00E41083">
      <w:pPr>
        <w:jc w:val="center"/>
        <w:rPr>
          <w:rFonts w:ascii="Times New Roman" w:hAnsi="Times New Roman" w:cs="Times New Roman"/>
          <w:b/>
          <w:noProof/>
          <w:color w:val="538135" w:themeColor="accent6" w:themeShade="BF"/>
          <w:sz w:val="44"/>
          <w:szCs w:val="44"/>
          <w:lang w:eastAsia="ru-RU"/>
        </w:rPr>
      </w:pPr>
      <w:r w:rsidRPr="00E41083">
        <w:rPr>
          <w:rFonts w:ascii="Times New Roman" w:hAnsi="Times New Roman" w:cs="Times New Roman"/>
          <w:b/>
          <w:noProof/>
          <w:color w:val="538135" w:themeColor="accent6" w:themeShade="BF"/>
          <w:sz w:val="44"/>
          <w:szCs w:val="44"/>
          <w:lang w:eastAsia="ru-RU"/>
        </w:rPr>
        <w:t>«Математика и спорт»</w:t>
      </w:r>
    </w:p>
    <w:p w:rsidR="00E41083" w:rsidRPr="004C19D7" w:rsidRDefault="00E41083" w:rsidP="00E41083">
      <w:pPr>
        <w:jc w:val="center"/>
        <w:rPr>
          <w:rFonts w:ascii="Times New Roman" w:hAnsi="Times New Roman" w:cs="Times New Roman"/>
          <w:b/>
          <w:i/>
          <w:noProof/>
          <w:color w:val="538135" w:themeColor="accent6" w:themeShade="BF"/>
          <w:sz w:val="40"/>
          <w:szCs w:val="40"/>
          <w:lang w:eastAsia="ru-RU"/>
        </w:rPr>
      </w:pPr>
      <w:r w:rsidRPr="00E41083">
        <w:rPr>
          <w:rFonts w:ascii="Times New Roman" w:hAnsi="Times New Roman" w:cs="Times New Roman"/>
          <w:b/>
          <w:i/>
          <w:noProof/>
          <w:color w:val="538135" w:themeColor="accent6" w:themeShade="BF"/>
          <w:sz w:val="40"/>
          <w:szCs w:val="40"/>
          <w:lang w:eastAsia="ru-RU"/>
        </w:rPr>
        <w:t xml:space="preserve">Материалы для </w:t>
      </w:r>
      <w:r w:rsidR="004C19D7">
        <w:rPr>
          <w:rFonts w:ascii="Times New Roman" w:hAnsi="Times New Roman" w:cs="Times New Roman"/>
          <w:b/>
          <w:i/>
          <w:noProof/>
          <w:color w:val="538135" w:themeColor="accent6" w:themeShade="BF"/>
          <w:sz w:val="40"/>
          <w:szCs w:val="40"/>
          <w:lang w:eastAsia="ru-RU"/>
        </w:rPr>
        <w:t>учащихся</w:t>
      </w:r>
    </w:p>
    <w:p w:rsidR="00E41083" w:rsidRPr="00E41083" w:rsidRDefault="00E41083" w:rsidP="00381960">
      <w:pPr>
        <w:rPr>
          <w:rFonts w:ascii="Times New Roman" w:hAnsi="Times New Roman" w:cs="Times New Roman"/>
          <w:b/>
          <w:noProof/>
          <w:u w:val="single"/>
          <w:lang w:eastAsia="ru-RU"/>
        </w:rPr>
      </w:pPr>
    </w:p>
    <w:p w:rsidR="004109BA" w:rsidRPr="00E41083" w:rsidRDefault="004109BA" w:rsidP="00381960">
      <w:pPr>
        <w:rPr>
          <w:rFonts w:ascii="Times New Roman" w:hAnsi="Times New Roman" w:cs="Times New Roman"/>
          <w:b/>
          <w:noProof/>
          <w:color w:val="538135" w:themeColor="accent6" w:themeShade="BF"/>
          <w:sz w:val="44"/>
          <w:szCs w:val="44"/>
          <w:lang w:eastAsia="ru-RU"/>
        </w:rPr>
      </w:pPr>
      <w:r w:rsidRPr="00E41083">
        <w:rPr>
          <w:rFonts w:ascii="Times New Roman" w:hAnsi="Times New Roman" w:cs="Times New Roman"/>
          <w:b/>
          <w:noProof/>
          <w:color w:val="538135" w:themeColor="accent6" w:themeShade="BF"/>
          <w:sz w:val="44"/>
          <w:szCs w:val="44"/>
          <w:lang w:eastAsia="ru-RU"/>
        </w:rPr>
        <w:t>Зал «Зарождение спорта»</w:t>
      </w:r>
    </w:p>
    <w:p w:rsidR="00A22209" w:rsidRPr="00224FD0" w:rsidRDefault="00A22209" w:rsidP="00A22209">
      <w:pPr>
        <w:rPr>
          <w:rFonts w:ascii="Times New Roman" w:hAnsi="Times New Roman" w:cs="Times New Roman"/>
          <w:b/>
          <w:sz w:val="28"/>
          <w:szCs w:val="28"/>
          <w:u w:val="single"/>
        </w:rPr>
      </w:pPr>
      <w:r w:rsidRPr="00224FD0">
        <w:rPr>
          <w:rFonts w:ascii="Times New Roman" w:hAnsi="Times New Roman" w:cs="Times New Roman"/>
          <w:b/>
          <w:sz w:val="28"/>
          <w:szCs w:val="28"/>
          <w:u w:val="single"/>
        </w:rPr>
        <w:t>Задача 1 (велосипед)</w:t>
      </w:r>
    </w:p>
    <w:p w:rsidR="00A22209" w:rsidRPr="005C7CDD" w:rsidRDefault="00A22209" w:rsidP="005C7CDD">
      <w:pPr>
        <w:shd w:val="clear" w:color="auto" w:fill="FFFFFF" w:themeFill="background1"/>
        <w:spacing w:line="276" w:lineRule="auto"/>
        <w:jc w:val="both"/>
        <w:rPr>
          <w:rFonts w:ascii="Times New Roman" w:hAnsi="Times New Roman" w:cs="Times New Roman"/>
          <w:sz w:val="28"/>
          <w:szCs w:val="28"/>
        </w:rPr>
      </w:pPr>
      <w:r w:rsidRPr="005C7CDD">
        <w:rPr>
          <w:rFonts w:ascii="Times New Roman" w:hAnsi="Times New Roman" w:cs="Times New Roman"/>
          <w:sz w:val="28"/>
          <w:szCs w:val="28"/>
        </w:rPr>
        <w:t>В 1853 году Пьером Мишо был запатентован педальный привод, ориентированный на переднее колесо. Велосипед был снабжен подпружиненным седлом и тормозом, а сама модель приобрела характерное прозвище «</w:t>
      </w:r>
      <w:proofErr w:type="spellStart"/>
      <w:r w:rsidRPr="005C7CDD">
        <w:rPr>
          <w:rFonts w:ascii="Times New Roman" w:hAnsi="Times New Roman" w:cs="Times New Roman"/>
          <w:sz w:val="28"/>
          <w:szCs w:val="28"/>
        </w:rPr>
        <w:t>Костотряс</w:t>
      </w:r>
      <w:proofErr w:type="spellEnd"/>
      <w:r w:rsidRPr="005C7CDD">
        <w:rPr>
          <w:rFonts w:ascii="Times New Roman" w:hAnsi="Times New Roman" w:cs="Times New Roman"/>
          <w:sz w:val="28"/>
          <w:szCs w:val="28"/>
        </w:rPr>
        <w:t xml:space="preserve">». </w:t>
      </w:r>
    </w:p>
    <w:p w:rsidR="00A22209" w:rsidRPr="00B15698" w:rsidRDefault="00A22209" w:rsidP="00A22209">
      <w:pPr>
        <w:spacing w:line="276" w:lineRule="auto"/>
        <w:jc w:val="center"/>
        <w:rPr>
          <w:rFonts w:ascii="Times New Roman" w:hAnsi="Times New Roman" w:cs="Times New Roman"/>
          <w:sz w:val="28"/>
          <w:szCs w:val="28"/>
          <w:highlight w:val="yellow"/>
        </w:rPr>
      </w:pPr>
      <w:r w:rsidRPr="00B15698">
        <w:rPr>
          <w:noProof/>
          <w:highlight w:val="yellow"/>
          <w:lang w:eastAsia="ru-RU"/>
        </w:rPr>
        <w:drawing>
          <wp:inline distT="0" distB="0" distL="0" distR="0" wp14:anchorId="41F76FC4" wp14:editId="4C877B68">
            <wp:extent cx="2943646" cy="2160000"/>
            <wp:effectExtent l="0" t="0" r="0" b="0"/>
            <wp:docPr id="19" name="Рисунок 19" descr="Велосипед Ми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осипед Миш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646" cy="2160000"/>
                    </a:xfrm>
                    <a:prstGeom prst="rect">
                      <a:avLst/>
                    </a:prstGeom>
                    <a:noFill/>
                    <a:ln>
                      <a:noFill/>
                    </a:ln>
                  </pic:spPr>
                </pic:pic>
              </a:graphicData>
            </a:graphic>
          </wp:inline>
        </w:drawing>
      </w:r>
    </w:p>
    <w:p w:rsidR="00A22209" w:rsidRPr="005C7CDD" w:rsidRDefault="00A22209" w:rsidP="00A22209">
      <w:pPr>
        <w:spacing w:line="276" w:lineRule="auto"/>
        <w:jc w:val="both"/>
        <w:rPr>
          <w:rFonts w:ascii="Times New Roman" w:hAnsi="Times New Roman" w:cs="Times New Roman"/>
          <w:sz w:val="28"/>
          <w:szCs w:val="28"/>
        </w:rPr>
      </w:pPr>
      <w:r w:rsidRPr="005C7CDD">
        <w:rPr>
          <w:rFonts w:ascii="Times New Roman" w:hAnsi="Times New Roman" w:cs="Times New Roman"/>
          <w:sz w:val="28"/>
          <w:szCs w:val="28"/>
        </w:rPr>
        <w:t>В 70-х годах позапрошлого столетия появ</w:t>
      </w:r>
      <w:r w:rsidR="00394346">
        <w:rPr>
          <w:rFonts w:ascii="Times New Roman" w:hAnsi="Times New Roman" w:cs="Times New Roman"/>
          <w:sz w:val="28"/>
          <w:szCs w:val="28"/>
        </w:rPr>
        <w:t>ились</w:t>
      </w:r>
      <w:r w:rsidRPr="005C7CDD">
        <w:rPr>
          <w:rFonts w:ascii="Times New Roman" w:hAnsi="Times New Roman" w:cs="Times New Roman"/>
          <w:sz w:val="28"/>
          <w:szCs w:val="28"/>
        </w:rPr>
        <w:t xml:space="preserve"> и </w:t>
      </w:r>
      <w:r w:rsidR="00394346">
        <w:rPr>
          <w:rFonts w:ascii="Times New Roman" w:hAnsi="Times New Roman" w:cs="Times New Roman"/>
          <w:sz w:val="28"/>
          <w:szCs w:val="28"/>
        </w:rPr>
        <w:t xml:space="preserve">стали </w:t>
      </w:r>
      <w:r w:rsidRPr="005C7CDD">
        <w:rPr>
          <w:rFonts w:ascii="Times New Roman" w:hAnsi="Times New Roman" w:cs="Times New Roman"/>
          <w:sz w:val="28"/>
          <w:szCs w:val="28"/>
        </w:rPr>
        <w:t xml:space="preserve">приобретать популярность велосипеды системы </w:t>
      </w:r>
      <w:r w:rsidR="00661C56">
        <w:rPr>
          <w:rFonts w:ascii="Times New Roman" w:hAnsi="Times New Roman" w:cs="Times New Roman"/>
          <w:sz w:val="28"/>
          <w:szCs w:val="28"/>
        </w:rPr>
        <w:t>«Пенни-фартинг»</w:t>
      </w:r>
      <w:r w:rsidRPr="005C7CDD">
        <w:rPr>
          <w:rFonts w:ascii="Times New Roman" w:hAnsi="Times New Roman" w:cs="Times New Roman"/>
          <w:sz w:val="28"/>
          <w:szCs w:val="28"/>
        </w:rPr>
        <w:t xml:space="preserve"> или </w:t>
      </w:r>
      <w:r w:rsidR="00661C56">
        <w:rPr>
          <w:rFonts w:ascii="Times New Roman" w:hAnsi="Times New Roman" w:cs="Times New Roman"/>
          <w:sz w:val="28"/>
          <w:szCs w:val="28"/>
        </w:rPr>
        <w:t>«Паук»</w:t>
      </w:r>
      <w:r w:rsidRPr="005C7CDD">
        <w:rPr>
          <w:rFonts w:ascii="Times New Roman" w:hAnsi="Times New Roman" w:cs="Times New Roman"/>
          <w:sz w:val="28"/>
          <w:szCs w:val="28"/>
        </w:rPr>
        <w:t xml:space="preserve">. Принципиальное отличие конструкции – разница диаметра колес (отсюда сравнение с пенни и фартингом) и, как следствие, расположение седла. Переднее колесо огромного диаметра было предложено с целью увеличения расстояния, которое преодолеет велосипедист за один оборот педали. </w:t>
      </w:r>
    </w:p>
    <w:p w:rsidR="00A22209" w:rsidRPr="00B15698" w:rsidRDefault="00A22209" w:rsidP="00A22209">
      <w:pPr>
        <w:spacing w:line="276" w:lineRule="auto"/>
        <w:jc w:val="center"/>
        <w:rPr>
          <w:rFonts w:ascii="Times New Roman" w:hAnsi="Times New Roman" w:cs="Times New Roman"/>
          <w:sz w:val="28"/>
          <w:szCs w:val="28"/>
          <w:highlight w:val="yellow"/>
        </w:rPr>
      </w:pPr>
      <w:r w:rsidRPr="00B15698">
        <w:rPr>
          <w:rFonts w:ascii="Times New Roman" w:hAnsi="Times New Roman" w:cs="Times New Roman"/>
          <w:noProof/>
          <w:sz w:val="28"/>
          <w:szCs w:val="28"/>
          <w:highlight w:val="yellow"/>
          <w:lang w:eastAsia="ru-RU"/>
        </w:rPr>
        <w:lastRenderedPageBreak/>
        <w:drawing>
          <wp:inline distT="0" distB="0" distL="0" distR="0" wp14:anchorId="04963062" wp14:editId="10CACCC9">
            <wp:extent cx="2972800" cy="216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73756_4.jpeg"/>
                    <pic:cNvPicPr/>
                  </pic:nvPicPr>
                  <pic:blipFill>
                    <a:blip r:embed="rId8">
                      <a:extLst>
                        <a:ext uri="{28A0092B-C50C-407E-A947-70E740481C1C}">
                          <a14:useLocalDpi xmlns:a14="http://schemas.microsoft.com/office/drawing/2010/main" val="0"/>
                        </a:ext>
                      </a:extLst>
                    </a:blip>
                    <a:stretch>
                      <a:fillRect/>
                    </a:stretch>
                  </pic:blipFill>
                  <pic:spPr>
                    <a:xfrm>
                      <a:off x="0" y="0"/>
                      <a:ext cx="2972800" cy="2160000"/>
                    </a:xfrm>
                    <a:prstGeom prst="rect">
                      <a:avLst/>
                    </a:prstGeom>
                  </pic:spPr>
                </pic:pic>
              </a:graphicData>
            </a:graphic>
          </wp:inline>
        </w:drawing>
      </w:r>
    </w:p>
    <w:p w:rsidR="00A22209" w:rsidRDefault="00A22209" w:rsidP="00A22209">
      <w:pPr>
        <w:spacing w:line="276" w:lineRule="auto"/>
        <w:jc w:val="both"/>
        <w:rPr>
          <w:rFonts w:ascii="Times New Roman" w:hAnsi="Times New Roman" w:cs="Times New Roman"/>
          <w:noProof/>
          <w:sz w:val="28"/>
          <w:szCs w:val="28"/>
          <w:lang w:eastAsia="ru-RU"/>
        </w:rPr>
      </w:pPr>
      <w:r w:rsidRPr="005C7CDD">
        <w:rPr>
          <w:rFonts w:ascii="Times New Roman" w:hAnsi="Times New Roman" w:cs="Times New Roman"/>
          <w:sz w:val="28"/>
          <w:szCs w:val="28"/>
        </w:rPr>
        <w:t>В результате переднее колесо стало гипертрофирован</w:t>
      </w:r>
      <w:r w:rsidR="00394346">
        <w:rPr>
          <w:rFonts w:ascii="Times New Roman" w:hAnsi="Times New Roman" w:cs="Times New Roman"/>
          <w:sz w:val="28"/>
          <w:szCs w:val="28"/>
        </w:rPr>
        <w:t>н</w:t>
      </w:r>
      <w:r w:rsidRPr="005C7CDD">
        <w:rPr>
          <w:rFonts w:ascii="Times New Roman" w:hAnsi="Times New Roman" w:cs="Times New Roman"/>
          <w:sz w:val="28"/>
          <w:szCs w:val="28"/>
        </w:rPr>
        <w:t xml:space="preserve">о большим, сиденье разместилось на большой высоте и забраться на такой велосипед </w:t>
      </w:r>
      <w:r w:rsidR="00E404E3">
        <w:rPr>
          <w:rFonts w:ascii="Times New Roman" w:hAnsi="Times New Roman" w:cs="Times New Roman"/>
          <w:sz w:val="28"/>
          <w:szCs w:val="28"/>
        </w:rPr>
        <w:t>было</w:t>
      </w:r>
      <w:r w:rsidRPr="005C7CDD">
        <w:rPr>
          <w:rFonts w:ascii="Times New Roman" w:hAnsi="Times New Roman" w:cs="Times New Roman"/>
          <w:sz w:val="28"/>
          <w:szCs w:val="28"/>
        </w:rPr>
        <w:t xml:space="preserve"> дело</w:t>
      </w:r>
      <w:r w:rsidR="00E404E3">
        <w:rPr>
          <w:rFonts w:ascii="Times New Roman" w:hAnsi="Times New Roman" w:cs="Times New Roman"/>
          <w:sz w:val="28"/>
          <w:szCs w:val="28"/>
        </w:rPr>
        <w:t>м</w:t>
      </w:r>
      <w:r w:rsidRPr="005C7CDD">
        <w:rPr>
          <w:rFonts w:ascii="Times New Roman" w:hAnsi="Times New Roman" w:cs="Times New Roman"/>
          <w:sz w:val="28"/>
          <w:szCs w:val="28"/>
        </w:rPr>
        <w:t xml:space="preserve"> не шуточн</w:t>
      </w:r>
      <w:r w:rsidR="00E404E3">
        <w:rPr>
          <w:rFonts w:ascii="Times New Roman" w:hAnsi="Times New Roman" w:cs="Times New Roman"/>
          <w:sz w:val="28"/>
          <w:szCs w:val="28"/>
        </w:rPr>
        <w:t>ым</w:t>
      </w:r>
      <w:r w:rsidRPr="005C7CDD">
        <w:rPr>
          <w:rFonts w:ascii="Times New Roman" w:hAnsi="Times New Roman" w:cs="Times New Roman"/>
          <w:sz w:val="28"/>
          <w:szCs w:val="28"/>
        </w:rPr>
        <w:t>. Кататься же – удовольствие сомнительное. Постоянно нужно контролировать равновесие</w:t>
      </w:r>
      <w:r w:rsidR="00AD3BD2">
        <w:rPr>
          <w:rFonts w:ascii="Times New Roman" w:hAnsi="Times New Roman" w:cs="Times New Roman"/>
          <w:sz w:val="28"/>
          <w:szCs w:val="28"/>
        </w:rPr>
        <w:t>,</w:t>
      </w:r>
      <w:r w:rsidRPr="005C7CDD">
        <w:rPr>
          <w:rFonts w:ascii="Times New Roman" w:hAnsi="Times New Roman" w:cs="Times New Roman"/>
          <w:sz w:val="28"/>
          <w:szCs w:val="28"/>
        </w:rPr>
        <w:t xml:space="preserve"> чтобы не рухнуть с большой высоты. Поэтому</w:t>
      </w:r>
      <w:r w:rsidR="00394346">
        <w:rPr>
          <w:rFonts w:ascii="Times New Roman" w:hAnsi="Times New Roman" w:cs="Times New Roman"/>
          <w:sz w:val="28"/>
          <w:szCs w:val="28"/>
        </w:rPr>
        <w:t xml:space="preserve"> </w:t>
      </w:r>
      <w:r w:rsidR="00AD3BD2">
        <w:rPr>
          <w:rFonts w:ascii="Times New Roman" w:hAnsi="Times New Roman" w:cs="Times New Roman"/>
          <w:sz w:val="28"/>
          <w:szCs w:val="28"/>
        </w:rPr>
        <w:t>«</w:t>
      </w:r>
      <w:r w:rsidR="00394346">
        <w:rPr>
          <w:rFonts w:ascii="Times New Roman" w:hAnsi="Times New Roman" w:cs="Times New Roman"/>
          <w:sz w:val="28"/>
          <w:szCs w:val="28"/>
        </w:rPr>
        <w:t>Паук</w:t>
      </w:r>
      <w:r w:rsidR="00AD3BD2">
        <w:rPr>
          <w:rFonts w:ascii="Times New Roman" w:hAnsi="Times New Roman" w:cs="Times New Roman"/>
          <w:sz w:val="28"/>
          <w:szCs w:val="28"/>
        </w:rPr>
        <w:t>»</w:t>
      </w:r>
      <w:r w:rsidRPr="005C7CDD">
        <w:rPr>
          <w:rFonts w:ascii="Times New Roman" w:hAnsi="Times New Roman" w:cs="Times New Roman"/>
          <w:sz w:val="28"/>
          <w:szCs w:val="28"/>
        </w:rPr>
        <w:t xml:space="preserve"> как тупиковая ветвь развития перешел в категорию музейных и коллекционных экспонатов и стал страстью отдельно взятых любителей.</w:t>
      </w:r>
      <w:r w:rsidRPr="00DA4886">
        <w:rPr>
          <w:rFonts w:ascii="Times New Roman" w:hAnsi="Times New Roman" w:cs="Times New Roman"/>
          <w:noProof/>
          <w:sz w:val="28"/>
          <w:szCs w:val="28"/>
          <w:lang w:eastAsia="ru-RU"/>
        </w:rPr>
        <w:t xml:space="preserve"> </w:t>
      </w:r>
    </w:p>
    <w:p w:rsidR="00A22209" w:rsidRDefault="00A22209" w:rsidP="00381960">
      <w:pPr>
        <w:rPr>
          <w:b/>
          <w:noProof/>
          <w:u w:val="single"/>
          <w:lang w:eastAsia="ru-RU"/>
        </w:rPr>
      </w:pPr>
    </w:p>
    <w:p w:rsidR="00C4708F" w:rsidRDefault="00A22209" w:rsidP="00381960">
      <w:pPr>
        <w:rPr>
          <w:rFonts w:ascii="Times New Roman" w:hAnsi="Times New Roman" w:cs="Times New Roman"/>
          <w:b/>
          <w:noProof/>
          <w:sz w:val="28"/>
          <w:szCs w:val="28"/>
          <w:u w:val="single"/>
          <w:lang w:eastAsia="ru-RU"/>
        </w:rPr>
      </w:pPr>
      <w:r w:rsidRPr="00C72E27">
        <w:rPr>
          <w:rFonts w:ascii="Times New Roman" w:hAnsi="Times New Roman" w:cs="Times New Roman"/>
          <w:b/>
          <w:noProof/>
          <w:sz w:val="28"/>
          <w:szCs w:val="28"/>
          <w:u w:val="single"/>
          <w:lang w:eastAsia="ru-RU"/>
        </w:rPr>
        <w:t>Задача 2</w:t>
      </w:r>
      <w:r w:rsidR="00510945" w:rsidRPr="00C72E27">
        <w:rPr>
          <w:rFonts w:ascii="Times New Roman" w:hAnsi="Times New Roman" w:cs="Times New Roman"/>
          <w:b/>
          <w:noProof/>
          <w:sz w:val="28"/>
          <w:szCs w:val="28"/>
          <w:u w:val="single"/>
          <w:lang w:eastAsia="ru-RU"/>
        </w:rPr>
        <w:t xml:space="preserve"> (самолёт)</w:t>
      </w:r>
    </w:p>
    <w:p w:rsidR="00CD4825" w:rsidRPr="005C7CDD" w:rsidRDefault="00CD4825" w:rsidP="00CD4825">
      <w:pPr>
        <w:pStyle w:val="article-renderblock"/>
        <w:spacing w:before="90" w:beforeAutospacing="0" w:after="300" w:afterAutospacing="0" w:line="420" w:lineRule="atLeast"/>
        <w:jc w:val="both"/>
        <w:rPr>
          <w:sz w:val="26"/>
          <w:szCs w:val="26"/>
        </w:rPr>
      </w:pPr>
      <w:r w:rsidRPr="005C7CDD">
        <w:rPr>
          <w:noProof/>
          <w:sz w:val="28"/>
          <w:szCs w:val="28"/>
        </w:rPr>
        <w:t>В зале «Зарождение спорта» представлен макет легкого быстроходного самолёта «Моран-Ж» (</w:t>
      </w:r>
      <w:proofErr w:type="spellStart"/>
      <w:r w:rsidRPr="005C7CDD">
        <w:rPr>
          <w:sz w:val="26"/>
          <w:szCs w:val="26"/>
        </w:rPr>
        <w:t>Moran-Saulnier</w:t>
      </w:r>
      <w:proofErr w:type="spellEnd"/>
      <w:r w:rsidRPr="005C7CDD">
        <w:rPr>
          <w:sz w:val="26"/>
          <w:szCs w:val="26"/>
        </w:rPr>
        <w:t xml:space="preserve"> </w:t>
      </w:r>
      <w:r w:rsidR="00661C56">
        <w:rPr>
          <w:sz w:val="26"/>
          <w:szCs w:val="26"/>
        </w:rPr>
        <w:t>«G»</w:t>
      </w:r>
      <w:r w:rsidRPr="005C7CDD">
        <w:rPr>
          <w:sz w:val="26"/>
          <w:szCs w:val="26"/>
        </w:rPr>
        <w:t>)</w:t>
      </w:r>
      <w:r w:rsidRPr="005C7CDD">
        <w:rPr>
          <w:noProof/>
          <w:sz w:val="28"/>
          <w:szCs w:val="28"/>
        </w:rPr>
        <w:t xml:space="preserve"> французской авиастроительной компании, основанной в Париже братьями Леоном и Робертом Моранами и их другом Раймоном Солнье. Этот маленький полотняный моноплан, созданный как спортивная машина, волею судьбы вста</w:t>
      </w:r>
      <w:r w:rsidR="00394346">
        <w:rPr>
          <w:noProof/>
          <w:sz w:val="28"/>
          <w:szCs w:val="28"/>
        </w:rPr>
        <w:t>л</w:t>
      </w:r>
      <w:r w:rsidRPr="005C7CDD">
        <w:rPr>
          <w:noProof/>
          <w:sz w:val="28"/>
          <w:szCs w:val="28"/>
        </w:rPr>
        <w:t xml:space="preserve"> на тропу войны</w:t>
      </w:r>
      <w:r w:rsidR="00394346">
        <w:rPr>
          <w:noProof/>
          <w:sz w:val="28"/>
          <w:szCs w:val="28"/>
        </w:rPr>
        <w:t xml:space="preserve"> и</w:t>
      </w:r>
      <w:r w:rsidRPr="005C7CDD">
        <w:rPr>
          <w:noProof/>
          <w:sz w:val="28"/>
          <w:szCs w:val="28"/>
        </w:rPr>
        <w:t xml:space="preserve"> в руках опытных и бесстрашных пилотов не раз </w:t>
      </w:r>
      <w:r w:rsidR="00394346">
        <w:rPr>
          <w:noProof/>
          <w:sz w:val="28"/>
          <w:szCs w:val="28"/>
        </w:rPr>
        <w:t>был</w:t>
      </w:r>
      <w:r w:rsidR="00394346" w:rsidRPr="005C7CDD">
        <w:rPr>
          <w:noProof/>
          <w:sz w:val="28"/>
          <w:szCs w:val="28"/>
        </w:rPr>
        <w:t xml:space="preserve"> </w:t>
      </w:r>
      <w:r w:rsidRPr="005C7CDD">
        <w:rPr>
          <w:noProof/>
          <w:sz w:val="28"/>
          <w:szCs w:val="28"/>
        </w:rPr>
        <w:t xml:space="preserve">грозным оружием. </w:t>
      </w:r>
      <w:r w:rsidRPr="005C7CDD">
        <w:rPr>
          <w:sz w:val="26"/>
          <w:szCs w:val="26"/>
        </w:rPr>
        <w:t xml:space="preserve">Широко применялся в России. К началу войны </w:t>
      </w:r>
      <w:r w:rsidR="00661C56">
        <w:rPr>
          <w:sz w:val="26"/>
          <w:szCs w:val="26"/>
        </w:rPr>
        <w:t>«</w:t>
      </w:r>
      <w:proofErr w:type="spellStart"/>
      <w:r w:rsidR="00661C56">
        <w:rPr>
          <w:sz w:val="26"/>
          <w:szCs w:val="26"/>
        </w:rPr>
        <w:t>мораны</w:t>
      </w:r>
      <w:proofErr w:type="spellEnd"/>
      <w:r w:rsidR="00661C56">
        <w:rPr>
          <w:sz w:val="26"/>
          <w:szCs w:val="26"/>
        </w:rPr>
        <w:t>»</w:t>
      </w:r>
      <w:r w:rsidRPr="005C7CDD">
        <w:rPr>
          <w:sz w:val="26"/>
          <w:szCs w:val="26"/>
        </w:rPr>
        <w:t xml:space="preserve"> составляли основу корпусных авиаотрядов.</w:t>
      </w:r>
    </w:p>
    <w:p w:rsidR="00CD4825" w:rsidRPr="00F921EA" w:rsidRDefault="00CD4825" w:rsidP="00CD4825">
      <w:pPr>
        <w:shd w:val="clear" w:color="auto" w:fill="FFFFFF"/>
        <w:spacing w:line="420" w:lineRule="atLeast"/>
        <w:rPr>
          <w:rFonts w:ascii="Arial" w:eastAsia="Times New Roman" w:hAnsi="Arial" w:cs="Arial"/>
          <w:color w:val="000000"/>
          <w:sz w:val="26"/>
          <w:szCs w:val="26"/>
          <w:highlight w:val="yellow"/>
          <w:lang w:eastAsia="ru-RU"/>
        </w:rPr>
      </w:pPr>
      <w:r w:rsidRPr="00F921EA">
        <w:rPr>
          <w:rFonts w:ascii="Arial" w:eastAsia="Times New Roman" w:hAnsi="Arial" w:cs="Arial"/>
          <w:noProof/>
          <w:color w:val="000000"/>
          <w:sz w:val="26"/>
          <w:szCs w:val="26"/>
          <w:highlight w:val="yellow"/>
          <w:lang w:eastAsia="ru-RU"/>
        </w:rPr>
        <w:drawing>
          <wp:inline distT="0" distB="0" distL="0" distR="0" wp14:anchorId="51D684A3" wp14:editId="2DAB373C">
            <wp:extent cx="5891833" cy="2710069"/>
            <wp:effectExtent l="0" t="0" r="0" b="0"/>
            <wp:docPr id="11" name="Рисунок 11" descr="Moran-Saulnier G в качестве разведчика - обратите внимание на вырез в крыле. Он сделан для лучшего обзора вниз и закрывался прозрачным матери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an-Saulnier G в качестве разведчика - обратите внимание на вырез в крыле. Он сделан для лучшего обзора вниз и закрывался прозрачным материал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441" cy="2743466"/>
                    </a:xfrm>
                    <a:prstGeom prst="rect">
                      <a:avLst/>
                    </a:prstGeom>
                    <a:noFill/>
                    <a:ln>
                      <a:noFill/>
                    </a:ln>
                  </pic:spPr>
                </pic:pic>
              </a:graphicData>
            </a:graphic>
          </wp:inline>
        </w:drawing>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noProof/>
          <w:lang w:eastAsia="ru-RU"/>
        </w:rPr>
        <w:lastRenderedPageBreak/>
        <w:drawing>
          <wp:anchor distT="0" distB="0" distL="114300" distR="114300" simplePos="0" relativeHeight="251676672" behindDoc="1" locked="0" layoutInCell="1" allowOverlap="1" wp14:anchorId="1C72C05B" wp14:editId="794A2870">
            <wp:simplePos x="0" y="0"/>
            <wp:positionH relativeFrom="column">
              <wp:posOffset>48343</wp:posOffset>
            </wp:positionH>
            <wp:positionV relativeFrom="paragraph">
              <wp:posOffset>51711</wp:posOffset>
            </wp:positionV>
            <wp:extent cx="1932167" cy="2504676"/>
            <wp:effectExtent l="0" t="0" r="0" b="0"/>
            <wp:wrapTight wrapText="bothSides">
              <wp:wrapPolygon edited="0">
                <wp:start x="0" y="0"/>
                <wp:lineTo x="0" y="21359"/>
                <wp:lineTo x="21302" y="21359"/>
                <wp:lineTo x="21302" y="0"/>
                <wp:lineTo x="0" y="0"/>
              </wp:wrapPolygon>
            </wp:wrapTight>
            <wp:docPr id="12" name="Рисунок 12" descr="Moran-Saulnier русской армии с подвешенной бомбой. Источник https://naukatehnik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an-Saulnier русской армии с подвешенной бомбой. Источник https://naukatehnika.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167" cy="2504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CDD">
        <w:rPr>
          <w:rFonts w:ascii="Times New Roman" w:hAnsi="Times New Roman" w:cs="Times New Roman"/>
          <w:color w:val="000000"/>
          <w:sz w:val="28"/>
          <w:szCs w:val="28"/>
          <w:shd w:val="clear" w:color="auto" w:fill="FFFFFF"/>
        </w:rPr>
        <w:t xml:space="preserve">Иногда </w:t>
      </w:r>
      <w:r w:rsidR="00AD3BD2">
        <w:rPr>
          <w:rFonts w:ascii="Times New Roman" w:hAnsi="Times New Roman" w:cs="Times New Roman"/>
          <w:color w:val="000000"/>
          <w:sz w:val="28"/>
          <w:szCs w:val="28"/>
          <w:shd w:val="clear" w:color="auto" w:fill="FFFFFF"/>
        </w:rPr>
        <w:t xml:space="preserve">они </w:t>
      </w:r>
      <w:r w:rsidRPr="005C7CDD">
        <w:rPr>
          <w:rFonts w:ascii="Times New Roman" w:hAnsi="Times New Roman" w:cs="Times New Roman"/>
          <w:color w:val="000000"/>
          <w:sz w:val="28"/>
          <w:szCs w:val="28"/>
          <w:shd w:val="clear" w:color="auto" w:fill="FFFFFF"/>
        </w:rPr>
        <w:t>применялись не только в качестве разведчиков, но и легких бомбардировщиков.</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rFonts w:ascii="Arial" w:hAnsi="Arial" w:cs="Arial"/>
          <w:color w:val="000000"/>
          <w:sz w:val="26"/>
          <w:szCs w:val="26"/>
          <w:shd w:val="clear" w:color="auto" w:fill="FFFFFF"/>
        </w:rPr>
        <w:t xml:space="preserve"> </w:t>
      </w:r>
      <w:r w:rsidRPr="005C7CDD">
        <w:rPr>
          <w:rFonts w:ascii="Times New Roman" w:hAnsi="Times New Roman" w:cs="Times New Roman"/>
          <w:color w:val="000000"/>
          <w:sz w:val="28"/>
          <w:szCs w:val="28"/>
          <w:shd w:val="clear" w:color="auto" w:fill="FFFFFF"/>
        </w:rPr>
        <w:t>Естественно</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самолеты враждующих сторон нередко встречались в небе друг с другом.</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noProof/>
          <w:lang w:eastAsia="ru-RU"/>
        </w:rPr>
        <w:drawing>
          <wp:anchor distT="0" distB="0" distL="114300" distR="114300" simplePos="0" relativeHeight="251677696" behindDoc="1" locked="0" layoutInCell="1" allowOverlap="1" wp14:anchorId="2CFE5889" wp14:editId="34973F62">
            <wp:simplePos x="0" y="0"/>
            <wp:positionH relativeFrom="column">
              <wp:posOffset>4296410</wp:posOffset>
            </wp:positionH>
            <wp:positionV relativeFrom="paragraph">
              <wp:posOffset>138458</wp:posOffset>
            </wp:positionV>
            <wp:extent cx="1595755" cy="2021840"/>
            <wp:effectExtent l="0" t="0" r="4445" b="0"/>
            <wp:wrapTight wrapText="bothSides">
              <wp:wrapPolygon edited="0">
                <wp:start x="0" y="0"/>
                <wp:lineTo x="0" y="21369"/>
                <wp:lineTo x="21402" y="21369"/>
                <wp:lineTo x="21402" y="0"/>
                <wp:lineTo x="0" y="0"/>
              </wp:wrapPolygon>
            </wp:wrapTight>
            <wp:docPr id="21" name="Рисунок 21" descr="https://avatars.mds.yandex.net/get-zen_doc/4078437/pub_6041f8bd2bb74f6b4f24e3e5_605a2d6031b1a108bf90aba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4078437/pub_6041f8bd2bb74f6b4f24e3e5_605a2d6031b1a108bf90abae/scale_2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75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CDD">
        <w:rPr>
          <w:rFonts w:ascii="Times New Roman" w:hAnsi="Times New Roman" w:cs="Times New Roman"/>
          <w:color w:val="000000"/>
          <w:sz w:val="28"/>
          <w:szCs w:val="28"/>
          <w:shd w:val="clear" w:color="auto" w:fill="FFFFFF"/>
        </w:rPr>
        <w:t xml:space="preserve"> Чаще всего дело сводилось к перестрелке из револьверов и карабинов, к слову</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в большинстве случаев безрезультатной.</w:t>
      </w:r>
      <w:r w:rsidRPr="005C7CDD">
        <w:rPr>
          <w:noProof/>
          <w:lang w:eastAsia="ru-RU"/>
        </w:rPr>
        <w:t xml:space="preserve"> </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rFonts w:ascii="Times New Roman" w:hAnsi="Times New Roman" w:cs="Times New Roman"/>
          <w:color w:val="000000"/>
          <w:sz w:val="28"/>
          <w:szCs w:val="28"/>
          <w:shd w:val="clear" w:color="auto" w:fill="FFFFFF"/>
        </w:rPr>
        <w:t>Более эффективный способ борьбы в воздухе выбрал русский военный летчик штабс-капитан П.Н. Нестеров.</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rFonts w:ascii="Times New Roman" w:hAnsi="Times New Roman" w:cs="Times New Roman"/>
          <w:color w:val="000000"/>
          <w:sz w:val="28"/>
          <w:szCs w:val="28"/>
          <w:shd w:val="clear" w:color="auto" w:fill="FFFFFF"/>
        </w:rPr>
        <w:t>Петр Николаевич Нестеров (1887-1914) - выдающийся русский летчик, основатель высшего пилотажа.</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rFonts w:ascii="Times New Roman" w:hAnsi="Times New Roman" w:cs="Times New Roman"/>
          <w:color w:val="000000"/>
          <w:sz w:val="28"/>
          <w:szCs w:val="28"/>
          <w:shd w:val="clear" w:color="auto" w:fill="FFFFFF"/>
        </w:rPr>
        <w:t xml:space="preserve">26 августа 1914 года он на своем </w:t>
      </w:r>
      <w:proofErr w:type="spellStart"/>
      <w:r w:rsidRPr="005C7CDD">
        <w:rPr>
          <w:rFonts w:ascii="Times New Roman" w:hAnsi="Times New Roman" w:cs="Times New Roman"/>
          <w:color w:val="000000"/>
          <w:sz w:val="28"/>
          <w:szCs w:val="28"/>
          <w:shd w:val="clear" w:color="auto" w:fill="FFFFFF"/>
        </w:rPr>
        <w:t>Moran-Saulnier</w:t>
      </w:r>
      <w:proofErr w:type="spellEnd"/>
      <w:r w:rsidRPr="005C7CDD">
        <w:rPr>
          <w:rFonts w:ascii="Times New Roman" w:hAnsi="Times New Roman" w:cs="Times New Roman"/>
          <w:color w:val="000000"/>
          <w:sz w:val="28"/>
          <w:szCs w:val="28"/>
          <w:shd w:val="clear" w:color="auto" w:fill="FFFFFF"/>
        </w:rPr>
        <w:t xml:space="preserve"> </w:t>
      </w:r>
      <w:r w:rsidR="00661C56">
        <w:rPr>
          <w:rFonts w:ascii="Times New Roman" w:hAnsi="Times New Roman" w:cs="Times New Roman"/>
          <w:color w:val="000000"/>
          <w:sz w:val="28"/>
          <w:szCs w:val="28"/>
          <w:shd w:val="clear" w:color="auto" w:fill="FFFFFF"/>
        </w:rPr>
        <w:t>«G»</w:t>
      </w:r>
      <w:r w:rsidRPr="005C7CDD">
        <w:rPr>
          <w:rFonts w:ascii="Times New Roman" w:hAnsi="Times New Roman" w:cs="Times New Roman"/>
          <w:color w:val="000000"/>
          <w:sz w:val="28"/>
          <w:szCs w:val="28"/>
          <w:shd w:val="clear" w:color="auto" w:fill="FFFFFF"/>
        </w:rPr>
        <w:t xml:space="preserve"> недалеко от г. </w:t>
      </w:r>
      <w:proofErr w:type="spellStart"/>
      <w:r w:rsidRPr="005C7CDD">
        <w:rPr>
          <w:rFonts w:ascii="Times New Roman" w:hAnsi="Times New Roman" w:cs="Times New Roman"/>
          <w:color w:val="000000"/>
          <w:sz w:val="28"/>
          <w:szCs w:val="28"/>
          <w:shd w:val="clear" w:color="auto" w:fill="FFFFFF"/>
        </w:rPr>
        <w:t>Жолкиев</w:t>
      </w:r>
      <w:proofErr w:type="spellEnd"/>
      <w:r w:rsidRPr="005C7CDD">
        <w:rPr>
          <w:rFonts w:ascii="Times New Roman" w:hAnsi="Times New Roman" w:cs="Times New Roman"/>
          <w:color w:val="000000"/>
          <w:sz w:val="28"/>
          <w:szCs w:val="28"/>
          <w:shd w:val="clear" w:color="auto" w:fill="FFFFFF"/>
        </w:rPr>
        <w:t xml:space="preserve"> (Галиция) догнал австрийский самолет-разведчик </w:t>
      </w:r>
      <w:r w:rsidR="00661C5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Альб</w:t>
      </w:r>
      <w:r w:rsidR="00661C56">
        <w:rPr>
          <w:rFonts w:ascii="Times New Roman" w:hAnsi="Times New Roman" w:cs="Times New Roman"/>
          <w:color w:val="000000"/>
          <w:sz w:val="28"/>
          <w:szCs w:val="28"/>
          <w:shd w:val="clear" w:color="auto" w:fill="FFFFFF"/>
        </w:rPr>
        <w:t>атрос»</w:t>
      </w:r>
      <w:r w:rsidRPr="005C7CDD">
        <w:rPr>
          <w:rFonts w:ascii="Times New Roman" w:hAnsi="Times New Roman" w:cs="Times New Roman"/>
          <w:color w:val="000000"/>
          <w:sz w:val="28"/>
          <w:szCs w:val="28"/>
          <w:shd w:val="clear" w:color="auto" w:fill="FFFFFF"/>
        </w:rPr>
        <w:t xml:space="preserve"> и ударил его колесами своего самолета по верхнему крылу, после чего </w:t>
      </w:r>
      <w:r w:rsidR="00394346">
        <w:rPr>
          <w:rFonts w:ascii="Times New Roman" w:hAnsi="Times New Roman" w:cs="Times New Roman"/>
          <w:color w:val="000000"/>
          <w:sz w:val="28"/>
          <w:szCs w:val="28"/>
          <w:shd w:val="clear" w:color="auto" w:fill="FFFFFF"/>
        </w:rPr>
        <w:t>тот</w:t>
      </w:r>
      <w:r w:rsidR="00394346" w:rsidRPr="005C7CDD">
        <w:rPr>
          <w:rFonts w:ascii="Times New Roman" w:hAnsi="Times New Roman" w:cs="Times New Roman"/>
          <w:color w:val="000000"/>
          <w:sz w:val="28"/>
          <w:szCs w:val="28"/>
          <w:shd w:val="clear" w:color="auto" w:fill="FFFFFF"/>
        </w:rPr>
        <w:t xml:space="preserve"> </w:t>
      </w:r>
      <w:r w:rsidRPr="005C7CDD">
        <w:rPr>
          <w:rFonts w:ascii="Times New Roman" w:hAnsi="Times New Roman" w:cs="Times New Roman"/>
          <w:color w:val="000000"/>
          <w:sz w:val="28"/>
          <w:szCs w:val="28"/>
          <w:shd w:val="clear" w:color="auto" w:fill="FFFFFF"/>
        </w:rPr>
        <w:t>потерял управление и упал на землю. Однако и самолет Нестерова получил повреждения, а самого летчика выбросило из кабины. Это был первый в истории авиации воздушный таран.</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noProof/>
          <w:lang w:eastAsia="ru-RU"/>
        </w:rPr>
        <w:drawing>
          <wp:anchor distT="0" distB="0" distL="114300" distR="114300" simplePos="0" relativeHeight="251678720" behindDoc="1" locked="0" layoutInCell="1" allowOverlap="1" wp14:anchorId="2967749C" wp14:editId="00F14EA1">
            <wp:simplePos x="0" y="0"/>
            <wp:positionH relativeFrom="column">
              <wp:posOffset>635</wp:posOffset>
            </wp:positionH>
            <wp:positionV relativeFrom="paragraph">
              <wp:posOffset>607529</wp:posOffset>
            </wp:positionV>
            <wp:extent cx="1860743" cy="2277835"/>
            <wp:effectExtent l="0" t="0" r="6350" b="8255"/>
            <wp:wrapTight wrapText="bothSides">
              <wp:wrapPolygon edited="0">
                <wp:start x="0" y="0"/>
                <wp:lineTo x="0" y="21498"/>
                <wp:lineTo x="21453" y="21498"/>
                <wp:lineTo x="21453" y="0"/>
                <wp:lineTo x="0" y="0"/>
              </wp:wrapPolygon>
            </wp:wrapTight>
            <wp:docPr id="28" name="Рисунок 28" descr="https://avatars.mds.yandex.net/get-zen_doc/4388478/pub_6041f8bd2bb74f6b4f24e3e5_605a2d8a470ac07db7c1d6b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4388478/pub_6041f8bd2bb74f6b4f24e3e5_605a2d8a470ac07db7c1d6be/scale_2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743" cy="227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CDD">
        <w:rPr>
          <w:rFonts w:ascii="Times New Roman" w:hAnsi="Times New Roman" w:cs="Times New Roman"/>
          <w:color w:val="000000"/>
          <w:sz w:val="28"/>
          <w:szCs w:val="28"/>
          <w:shd w:val="clear" w:color="auto" w:fill="FFFFFF"/>
        </w:rPr>
        <w:t>18 марта 1915 год</w:t>
      </w:r>
      <w:r w:rsidR="00394346">
        <w:rPr>
          <w:rFonts w:ascii="Times New Roman" w:hAnsi="Times New Roman" w:cs="Times New Roman"/>
          <w:color w:val="000000"/>
          <w:sz w:val="28"/>
          <w:szCs w:val="28"/>
          <w:shd w:val="clear" w:color="auto" w:fill="FFFFFF"/>
        </w:rPr>
        <w:t>а</w:t>
      </w:r>
      <w:r w:rsidRPr="005C7CDD">
        <w:rPr>
          <w:rFonts w:ascii="Times New Roman" w:hAnsi="Times New Roman" w:cs="Times New Roman"/>
          <w:color w:val="000000"/>
          <w:sz w:val="28"/>
          <w:szCs w:val="28"/>
          <w:shd w:val="clear" w:color="auto" w:fill="FFFFFF"/>
        </w:rPr>
        <w:t xml:space="preserve"> другой русский летчик</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штабс-капитан А.А. Казаков также на </w:t>
      </w:r>
      <w:r w:rsidR="00661C56">
        <w:rPr>
          <w:rFonts w:ascii="Times New Roman" w:hAnsi="Times New Roman" w:cs="Times New Roman"/>
          <w:color w:val="000000"/>
          <w:sz w:val="28"/>
          <w:szCs w:val="28"/>
          <w:shd w:val="clear" w:color="auto" w:fill="FFFFFF"/>
        </w:rPr>
        <w:t>«</w:t>
      </w:r>
      <w:proofErr w:type="spellStart"/>
      <w:r w:rsidR="00661C56">
        <w:rPr>
          <w:rFonts w:ascii="Times New Roman" w:hAnsi="Times New Roman" w:cs="Times New Roman"/>
          <w:color w:val="000000"/>
          <w:sz w:val="28"/>
          <w:szCs w:val="28"/>
          <w:shd w:val="clear" w:color="auto" w:fill="FFFFFF"/>
        </w:rPr>
        <w:t>Моране</w:t>
      </w:r>
      <w:proofErr w:type="spellEnd"/>
      <w:r w:rsidR="00661C5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w:t>
      </w:r>
      <w:r w:rsidR="00394346">
        <w:rPr>
          <w:rFonts w:ascii="Times New Roman" w:hAnsi="Times New Roman" w:cs="Times New Roman"/>
          <w:color w:val="000000"/>
          <w:sz w:val="28"/>
          <w:szCs w:val="28"/>
          <w:shd w:val="clear" w:color="auto" w:fill="FFFFFF"/>
        </w:rPr>
        <w:t>про</w:t>
      </w:r>
      <w:r w:rsidRPr="005C7CDD">
        <w:rPr>
          <w:rFonts w:ascii="Times New Roman" w:hAnsi="Times New Roman" w:cs="Times New Roman"/>
          <w:color w:val="000000"/>
          <w:sz w:val="28"/>
          <w:szCs w:val="28"/>
          <w:shd w:val="clear" w:color="auto" w:fill="FFFFFF"/>
        </w:rPr>
        <w:t>таранил неприятельский самолет</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w:t>
      </w:r>
      <w:r w:rsidR="00394346">
        <w:rPr>
          <w:rFonts w:ascii="Times New Roman" w:hAnsi="Times New Roman" w:cs="Times New Roman"/>
          <w:color w:val="000000"/>
          <w:sz w:val="28"/>
          <w:szCs w:val="28"/>
          <w:shd w:val="clear" w:color="auto" w:fill="FFFFFF"/>
        </w:rPr>
        <w:t>З</w:t>
      </w:r>
      <w:r w:rsidRPr="005C7CDD">
        <w:rPr>
          <w:rFonts w:ascii="Times New Roman" w:hAnsi="Times New Roman" w:cs="Times New Roman"/>
          <w:color w:val="000000"/>
          <w:sz w:val="28"/>
          <w:szCs w:val="28"/>
          <w:shd w:val="clear" w:color="auto" w:fill="FFFFFF"/>
        </w:rPr>
        <w:t xml:space="preserve">аметив в воздухе германский аэроплан, проводивший разведку в районе с. </w:t>
      </w:r>
      <w:proofErr w:type="spellStart"/>
      <w:r w:rsidRPr="005C7CDD">
        <w:rPr>
          <w:rFonts w:ascii="Times New Roman" w:hAnsi="Times New Roman" w:cs="Times New Roman"/>
          <w:color w:val="000000"/>
          <w:sz w:val="28"/>
          <w:szCs w:val="28"/>
          <w:shd w:val="clear" w:color="auto" w:fill="FFFFFF"/>
        </w:rPr>
        <w:t>Гузов</w:t>
      </w:r>
      <w:r w:rsidR="00661C56">
        <w:rPr>
          <w:rFonts w:ascii="Times New Roman" w:hAnsi="Times New Roman" w:cs="Times New Roman"/>
          <w:color w:val="000000"/>
          <w:sz w:val="28"/>
          <w:szCs w:val="28"/>
          <w:shd w:val="clear" w:color="auto" w:fill="FFFFFF"/>
        </w:rPr>
        <w:t>а</w:t>
      </w:r>
      <w:proofErr w:type="spellEnd"/>
      <w:r w:rsidRPr="005C7CDD">
        <w:rPr>
          <w:rFonts w:ascii="Times New Roman" w:hAnsi="Times New Roman" w:cs="Times New Roman"/>
          <w:color w:val="000000"/>
          <w:sz w:val="28"/>
          <w:szCs w:val="28"/>
          <w:shd w:val="clear" w:color="auto" w:fill="FFFFFF"/>
        </w:rPr>
        <w:t>, Казаков взлетел на перехват.</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rFonts w:ascii="Times New Roman" w:hAnsi="Times New Roman" w:cs="Times New Roman"/>
          <w:color w:val="000000"/>
          <w:sz w:val="28"/>
          <w:szCs w:val="28"/>
          <w:shd w:val="clear" w:color="auto" w:fill="FFFFFF"/>
        </w:rPr>
        <w:t xml:space="preserve">Немцы сбросили бомбы на летное поле, пытаясь не дать взлететь русскому аэроплану. Но напрасно. </w:t>
      </w:r>
      <w:r w:rsidR="00661C56">
        <w:rPr>
          <w:rFonts w:ascii="Times New Roman" w:hAnsi="Times New Roman" w:cs="Times New Roman"/>
          <w:color w:val="000000"/>
          <w:sz w:val="28"/>
          <w:szCs w:val="28"/>
          <w:shd w:val="clear" w:color="auto" w:fill="FFFFFF"/>
        </w:rPr>
        <w:t>«</w:t>
      </w:r>
      <w:proofErr w:type="spellStart"/>
      <w:r w:rsidR="00661C56">
        <w:rPr>
          <w:rFonts w:ascii="Times New Roman" w:hAnsi="Times New Roman" w:cs="Times New Roman"/>
          <w:color w:val="000000"/>
          <w:sz w:val="28"/>
          <w:szCs w:val="28"/>
          <w:shd w:val="clear" w:color="auto" w:fill="FFFFFF"/>
        </w:rPr>
        <w:t>Моран</w:t>
      </w:r>
      <w:proofErr w:type="spellEnd"/>
      <w:r w:rsidR="00661C5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под управлением русского летчика настиг врага на отходе. Попытка зацепить немецкий самолет якорем-кошкой, закрепленным на тросе</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не удалась</w:t>
      </w:r>
      <w:r w:rsidR="0039434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и тогда Казаков принял решение повторить прием Нестерова - таран врага. </w:t>
      </w:r>
    </w:p>
    <w:p w:rsidR="00CD4825" w:rsidRPr="005C7CDD" w:rsidRDefault="00CD4825" w:rsidP="00CD4825">
      <w:pPr>
        <w:shd w:val="clear" w:color="auto" w:fill="FFFFFF"/>
        <w:spacing w:after="0" w:line="420" w:lineRule="atLeast"/>
        <w:jc w:val="both"/>
        <w:rPr>
          <w:rFonts w:ascii="Times New Roman" w:hAnsi="Times New Roman" w:cs="Times New Roman"/>
          <w:color w:val="000000"/>
          <w:sz w:val="28"/>
          <w:szCs w:val="28"/>
          <w:shd w:val="clear" w:color="auto" w:fill="FFFFFF"/>
        </w:rPr>
      </w:pPr>
      <w:r w:rsidRPr="005C7CDD">
        <w:rPr>
          <w:noProof/>
          <w:lang w:eastAsia="ru-RU"/>
        </w:rPr>
        <w:lastRenderedPageBreak/>
        <w:drawing>
          <wp:anchor distT="0" distB="0" distL="114300" distR="114300" simplePos="0" relativeHeight="251680768" behindDoc="0" locked="0" layoutInCell="1" allowOverlap="1" wp14:anchorId="446234AE" wp14:editId="068BC7EA">
            <wp:simplePos x="0" y="0"/>
            <wp:positionH relativeFrom="column">
              <wp:posOffset>6005</wp:posOffset>
            </wp:positionH>
            <wp:positionV relativeFrom="paragraph">
              <wp:posOffset>2257536</wp:posOffset>
            </wp:positionV>
            <wp:extent cx="4118610" cy="297568"/>
            <wp:effectExtent l="0" t="0" r="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18610" cy="297568"/>
                    </a:xfrm>
                    <a:prstGeom prst="rect">
                      <a:avLst/>
                    </a:prstGeom>
                  </pic:spPr>
                </pic:pic>
              </a:graphicData>
            </a:graphic>
            <wp14:sizeRelH relativeFrom="page">
              <wp14:pctWidth>0</wp14:pctWidth>
            </wp14:sizeRelH>
            <wp14:sizeRelV relativeFrom="page">
              <wp14:pctHeight>0</wp14:pctHeight>
            </wp14:sizeRelV>
          </wp:anchor>
        </w:drawing>
      </w:r>
      <w:r w:rsidRPr="005C7CDD">
        <w:rPr>
          <w:noProof/>
          <w:lang w:eastAsia="ru-RU"/>
        </w:rPr>
        <w:drawing>
          <wp:anchor distT="0" distB="0" distL="114300" distR="114300" simplePos="0" relativeHeight="251679744" behindDoc="1" locked="0" layoutInCell="1" allowOverlap="1" wp14:anchorId="3B810CA3" wp14:editId="60CE9EA2">
            <wp:simplePos x="0" y="0"/>
            <wp:positionH relativeFrom="column">
              <wp:posOffset>635</wp:posOffset>
            </wp:positionH>
            <wp:positionV relativeFrom="paragraph">
              <wp:posOffset>423848</wp:posOffset>
            </wp:positionV>
            <wp:extent cx="4118610" cy="2127885"/>
            <wp:effectExtent l="0" t="0" r="0" b="5715"/>
            <wp:wrapTight wrapText="bothSides">
              <wp:wrapPolygon edited="0">
                <wp:start x="0" y="0"/>
                <wp:lineTo x="0" y="21465"/>
                <wp:lineTo x="21480" y="21465"/>
                <wp:lineTo x="21480" y="0"/>
                <wp:lineTo x="0" y="0"/>
              </wp:wrapPolygon>
            </wp:wrapTight>
            <wp:docPr id="29" name="Рисунок 29" descr="https://avatars.mds.yandex.net/get-zen_doc/3721497/pub_6041f8bd2bb74f6b4f24e3e5_605a327c7e1f0c39a4b0ba1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721497/pub_6041f8bd2bb74f6b4f24e3e5_605a327c7e1f0c39a4b0ba12/scale_24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861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CDD">
        <w:rPr>
          <w:rFonts w:ascii="Times New Roman" w:hAnsi="Times New Roman" w:cs="Times New Roman"/>
          <w:color w:val="000000"/>
          <w:sz w:val="28"/>
          <w:szCs w:val="28"/>
          <w:shd w:val="clear" w:color="auto" w:fill="FFFFFF"/>
        </w:rPr>
        <w:t xml:space="preserve">Он ударил германский </w:t>
      </w:r>
      <w:r w:rsidR="00661C56">
        <w:rPr>
          <w:rFonts w:ascii="Times New Roman" w:hAnsi="Times New Roman" w:cs="Times New Roman"/>
          <w:color w:val="000000"/>
          <w:sz w:val="28"/>
          <w:szCs w:val="28"/>
          <w:shd w:val="clear" w:color="auto" w:fill="FFFFFF"/>
        </w:rPr>
        <w:t>«Альбатрос»</w:t>
      </w:r>
      <w:r w:rsidRPr="005C7CDD">
        <w:rPr>
          <w:rFonts w:ascii="Times New Roman" w:hAnsi="Times New Roman" w:cs="Times New Roman"/>
          <w:color w:val="000000"/>
          <w:sz w:val="28"/>
          <w:szCs w:val="28"/>
          <w:shd w:val="clear" w:color="auto" w:fill="FFFFFF"/>
        </w:rPr>
        <w:t xml:space="preserve"> колесами своего аппарата по верхнему крылу, после чего тот полетел вниз, разваливаясь в воздухе. Сам Казаков приземлился, хотя и не слишком мягко: из-за подломившихся от удара стоек шасси его </w:t>
      </w:r>
      <w:r w:rsidR="00661C56">
        <w:rPr>
          <w:rFonts w:ascii="Times New Roman" w:hAnsi="Times New Roman" w:cs="Times New Roman"/>
          <w:color w:val="000000"/>
          <w:sz w:val="28"/>
          <w:szCs w:val="28"/>
          <w:shd w:val="clear" w:color="auto" w:fill="FFFFFF"/>
        </w:rPr>
        <w:t>«</w:t>
      </w:r>
      <w:proofErr w:type="spellStart"/>
      <w:r w:rsidR="00661C56">
        <w:rPr>
          <w:rFonts w:ascii="Times New Roman" w:hAnsi="Times New Roman" w:cs="Times New Roman"/>
          <w:color w:val="000000"/>
          <w:sz w:val="28"/>
          <w:szCs w:val="28"/>
          <w:shd w:val="clear" w:color="auto" w:fill="FFFFFF"/>
        </w:rPr>
        <w:t>Моран</w:t>
      </w:r>
      <w:proofErr w:type="spellEnd"/>
      <w:r w:rsidR="00661C56">
        <w:rPr>
          <w:rFonts w:ascii="Times New Roman" w:hAnsi="Times New Roman" w:cs="Times New Roman"/>
          <w:color w:val="000000"/>
          <w:sz w:val="28"/>
          <w:szCs w:val="28"/>
          <w:shd w:val="clear" w:color="auto" w:fill="FFFFFF"/>
        </w:rPr>
        <w:t>»</w:t>
      </w:r>
      <w:r w:rsidRPr="005C7CDD">
        <w:rPr>
          <w:rFonts w:ascii="Times New Roman" w:hAnsi="Times New Roman" w:cs="Times New Roman"/>
          <w:color w:val="000000"/>
          <w:sz w:val="28"/>
          <w:szCs w:val="28"/>
          <w:shd w:val="clear" w:color="auto" w:fill="FFFFFF"/>
        </w:rPr>
        <w:t xml:space="preserve"> перевернулся. К счастью, обошлось без серьезных травм. За свой подвиг отважный офицер был награжден золотым Георгиевским оружием. Это был второй воздушный таран в истории и первый, в котором пилот остался жив и сумел посадить свою машину.</w:t>
      </w:r>
      <w:r w:rsidRPr="005C7CDD">
        <w:rPr>
          <w:noProof/>
          <w:lang w:eastAsia="ru-RU"/>
        </w:rPr>
        <w:t xml:space="preserve"> </w:t>
      </w:r>
    </w:p>
    <w:p w:rsidR="00CD4825" w:rsidRPr="00EB11BD" w:rsidRDefault="00CD4825" w:rsidP="00CD4825">
      <w:pPr>
        <w:spacing w:before="90" w:after="0" w:line="420" w:lineRule="atLeast"/>
        <w:jc w:val="both"/>
        <w:rPr>
          <w:rFonts w:ascii="Times New Roman" w:eastAsia="Times New Roman" w:hAnsi="Times New Roman" w:cs="Times New Roman"/>
          <w:sz w:val="28"/>
          <w:szCs w:val="28"/>
          <w:lang w:eastAsia="ru-RU"/>
        </w:rPr>
      </w:pPr>
      <w:r w:rsidRPr="005C7CDD">
        <w:rPr>
          <w:rFonts w:ascii="Times New Roman" w:eastAsia="Times New Roman" w:hAnsi="Times New Roman" w:cs="Times New Roman"/>
          <w:sz w:val="28"/>
          <w:szCs w:val="28"/>
          <w:lang w:eastAsia="ru-RU"/>
        </w:rPr>
        <w:t xml:space="preserve">В годы </w:t>
      </w:r>
      <w:r w:rsidR="00394346">
        <w:rPr>
          <w:rFonts w:ascii="Times New Roman" w:eastAsia="Times New Roman" w:hAnsi="Times New Roman" w:cs="Times New Roman"/>
          <w:sz w:val="28"/>
          <w:szCs w:val="28"/>
          <w:lang w:eastAsia="ru-RU"/>
        </w:rPr>
        <w:t>П</w:t>
      </w:r>
      <w:r w:rsidR="00394346" w:rsidRPr="005C7CDD">
        <w:rPr>
          <w:rFonts w:ascii="Times New Roman" w:eastAsia="Times New Roman" w:hAnsi="Times New Roman" w:cs="Times New Roman"/>
          <w:sz w:val="28"/>
          <w:szCs w:val="28"/>
          <w:lang w:eastAsia="ru-RU"/>
        </w:rPr>
        <w:t xml:space="preserve">ервой </w:t>
      </w:r>
      <w:r w:rsidRPr="005C7CDD">
        <w:rPr>
          <w:rFonts w:ascii="Times New Roman" w:eastAsia="Times New Roman" w:hAnsi="Times New Roman" w:cs="Times New Roman"/>
          <w:sz w:val="28"/>
          <w:szCs w:val="28"/>
          <w:lang w:eastAsia="ru-RU"/>
        </w:rPr>
        <w:t xml:space="preserve">мировой войны прогресс авиации шел буквально семимильными шагами. Самолеты устаревали уже через несколько месяцев после вступления в строй. Так произошло и с </w:t>
      </w:r>
      <w:proofErr w:type="spellStart"/>
      <w:r w:rsidRPr="005C7CDD">
        <w:rPr>
          <w:rFonts w:ascii="Times New Roman" w:eastAsia="Times New Roman" w:hAnsi="Times New Roman" w:cs="Times New Roman"/>
          <w:sz w:val="28"/>
          <w:szCs w:val="28"/>
          <w:lang w:eastAsia="ru-RU"/>
        </w:rPr>
        <w:t>Moran-Saulnier</w:t>
      </w:r>
      <w:proofErr w:type="spellEnd"/>
      <w:r w:rsidRPr="005C7CDD">
        <w:rPr>
          <w:rFonts w:ascii="Times New Roman" w:eastAsia="Times New Roman" w:hAnsi="Times New Roman" w:cs="Times New Roman"/>
          <w:sz w:val="28"/>
          <w:szCs w:val="28"/>
          <w:lang w:eastAsia="ru-RU"/>
        </w:rPr>
        <w:t xml:space="preserve"> </w:t>
      </w:r>
      <w:r w:rsidR="00661C56">
        <w:rPr>
          <w:rFonts w:ascii="Times New Roman" w:eastAsia="Times New Roman" w:hAnsi="Times New Roman" w:cs="Times New Roman"/>
          <w:sz w:val="28"/>
          <w:szCs w:val="28"/>
          <w:lang w:eastAsia="ru-RU"/>
        </w:rPr>
        <w:t>«G»</w:t>
      </w:r>
      <w:r w:rsidR="00394346">
        <w:rPr>
          <w:rFonts w:ascii="Times New Roman" w:eastAsia="Times New Roman" w:hAnsi="Times New Roman" w:cs="Times New Roman"/>
          <w:sz w:val="28"/>
          <w:szCs w:val="28"/>
          <w:lang w:eastAsia="ru-RU"/>
        </w:rPr>
        <w:t>.</w:t>
      </w:r>
      <w:r w:rsidRPr="005C7CDD">
        <w:rPr>
          <w:rFonts w:ascii="Times New Roman" w:eastAsia="Times New Roman" w:hAnsi="Times New Roman" w:cs="Times New Roman"/>
          <w:sz w:val="28"/>
          <w:szCs w:val="28"/>
          <w:lang w:eastAsia="ru-RU"/>
        </w:rPr>
        <w:t xml:space="preserve"> </w:t>
      </w:r>
      <w:r w:rsidR="00394346">
        <w:rPr>
          <w:rFonts w:ascii="Times New Roman" w:eastAsia="Times New Roman" w:hAnsi="Times New Roman" w:cs="Times New Roman"/>
          <w:sz w:val="28"/>
          <w:szCs w:val="28"/>
          <w:lang w:eastAsia="ru-RU"/>
        </w:rPr>
        <w:t>У</w:t>
      </w:r>
      <w:r w:rsidRPr="005C7CDD">
        <w:rPr>
          <w:rFonts w:ascii="Times New Roman" w:eastAsia="Times New Roman" w:hAnsi="Times New Roman" w:cs="Times New Roman"/>
          <w:sz w:val="28"/>
          <w:szCs w:val="28"/>
          <w:lang w:eastAsia="ru-RU"/>
        </w:rPr>
        <w:t>же в начале 1916 года его тактико-технические характеристики перестали соответствовать требования времени</w:t>
      </w:r>
      <w:r w:rsidR="00394346">
        <w:rPr>
          <w:rFonts w:ascii="Times New Roman" w:eastAsia="Times New Roman" w:hAnsi="Times New Roman" w:cs="Times New Roman"/>
          <w:sz w:val="28"/>
          <w:szCs w:val="28"/>
          <w:lang w:eastAsia="ru-RU"/>
        </w:rPr>
        <w:t>,</w:t>
      </w:r>
      <w:r w:rsidRPr="005C7CDD">
        <w:rPr>
          <w:rFonts w:ascii="Times New Roman" w:eastAsia="Times New Roman" w:hAnsi="Times New Roman" w:cs="Times New Roman"/>
          <w:sz w:val="28"/>
          <w:szCs w:val="28"/>
          <w:lang w:eastAsia="ru-RU"/>
        </w:rPr>
        <w:t xml:space="preserve"> и самолет был </w:t>
      </w:r>
      <w:r w:rsidR="00394346">
        <w:rPr>
          <w:rFonts w:ascii="Times New Roman" w:eastAsia="Times New Roman" w:hAnsi="Times New Roman" w:cs="Times New Roman"/>
          <w:sz w:val="28"/>
          <w:szCs w:val="28"/>
          <w:lang w:eastAsia="ru-RU"/>
        </w:rPr>
        <w:t>пере</w:t>
      </w:r>
      <w:r w:rsidR="00394346" w:rsidRPr="005C7CDD">
        <w:rPr>
          <w:rFonts w:ascii="Times New Roman" w:eastAsia="Times New Roman" w:hAnsi="Times New Roman" w:cs="Times New Roman"/>
          <w:sz w:val="28"/>
          <w:szCs w:val="28"/>
          <w:lang w:eastAsia="ru-RU"/>
        </w:rPr>
        <w:t xml:space="preserve">веден </w:t>
      </w:r>
      <w:r w:rsidRPr="005C7CDD">
        <w:rPr>
          <w:rFonts w:ascii="Times New Roman" w:eastAsia="Times New Roman" w:hAnsi="Times New Roman" w:cs="Times New Roman"/>
          <w:sz w:val="28"/>
          <w:szCs w:val="28"/>
          <w:lang w:eastAsia="ru-RU"/>
        </w:rPr>
        <w:t xml:space="preserve">из строевых частей в разряд учебных. На русском фронте он применялся </w:t>
      </w:r>
      <w:r w:rsidR="00394346">
        <w:rPr>
          <w:rFonts w:ascii="Times New Roman" w:eastAsia="Times New Roman" w:hAnsi="Times New Roman" w:cs="Times New Roman"/>
          <w:sz w:val="28"/>
          <w:szCs w:val="28"/>
          <w:lang w:eastAsia="ru-RU"/>
        </w:rPr>
        <w:t>до</w:t>
      </w:r>
      <w:r w:rsidR="00394346" w:rsidRPr="005C7CDD">
        <w:rPr>
          <w:rFonts w:ascii="Times New Roman" w:eastAsia="Times New Roman" w:hAnsi="Times New Roman" w:cs="Times New Roman"/>
          <w:sz w:val="28"/>
          <w:szCs w:val="28"/>
          <w:lang w:eastAsia="ru-RU"/>
        </w:rPr>
        <w:t xml:space="preserve"> </w:t>
      </w:r>
      <w:r w:rsidRPr="005C7CDD">
        <w:rPr>
          <w:rFonts w:ascii="Times New Roman" w:eastAsia="Times New Roman" w:hAnsi="Times New Roman" w:cs="Times New Roman"/>
          <w:sz w:val="28"/>
          <w:szCs w:val="28"/>
          <w:lang w:eastAsia="ru-RU"/>
        </w:rPr>
        <w:t>1917 года, что было связано с нехваткой самолетов в армии. В начале гражданской войны некоторое число «</w:t>
      </w:r>
      <w:proofErr w:type="spellStart"/>
      <w:r w:rsidRPr="005C7CDD">
        <w:rPr>
          <w:rFonts w:ascii="Times New Roman" w:eastAsia="Times New Roman" w:hAnsi="Times New Roman" w:cs="Times New Roman"/>
          <w:sz w:val="28"/>
          <w:szCs w:val="28"/>
          <w:lang w:eastAsia="ru-RU"/>
        </w:rPr>
        <w:t>Моран</w:t>
      </w:r>
      <w:proofErr w:type="spellEnd"/>
      <w:r w:rsidRPr="005C7CDD">
        <w:rPr>
          <w:rFonts w:ascii="Times New Roman" w:eastAsia="Times New Roman" w:hAnsi="Times New Roman" w:cs="Times New Roman"/>
          <w:sz w:val="28"/>
          <w:szCs w:val="28"/>
          <w:lang w:eastAsia="ru-RU"/>
        </w:rPr>
        <w:t>-Ж» было найдено в авиапарках, летных школах и строевых частях, вошедших в состав формируемого Рабоче-Крестьянского Красного Воздушного Флота. Они использовались до конца гражданской войны в основном как разведчики и учебные самолеты.</w:t>
      </w:r>
    </w:p>
    <w:p w:rsidR="00CD4825" w:rsidRPr="00C72E27" w:rsidRDefault="00CD4825" w:rsidP="00381960">
      <w:pPr>
        <w:rPr>
          <w:rFonts w:ascii="Times New Roman" w:hAnsi="Times New Roman" w:cs="Times New Roman"/>
          <w:b/>
          <w:noProof/>
          <w:sz w:val="28"/>
          <w:szCs w:val="28"/>
          <w:u w:val="single"/>
          <w:lang w:eastAsia="ru-RU"/>
        </w:rPr>
      </w:pPr>
    </w:p>
    <w:p w:rsidR="00F679ED" w:rsidRPr="00FC2959" w:rsidRDefault="00A22209" w:rsidP="00F679ED">
      <w:pPr>
        <w:rPr>
          <w:rFonts w:ascii="Times New Roman" w:hAnsi="Times New Roman" w:cs="Times New Roman"/>
          <w:b/>
          <w:sz w:val="28"/>
          <w:szCs w:val="28"/>
          <w:u w:val="single"/>
        </w:rPr>
      </w:pPr>
      <w:r w:rsidRPr="00FC2959">
        <w:rPr>
          <w:rFonts w:ascii="Times New Roman" w:hAnsi="Times New Roman" w:cs="Times New Roman"/>
          <w:b/>
          <w:sz w:val="28"/>
          <w:szCs w:val="28"/>
          <w:u w:val="single"/>
        </w:rPr>
        <w:t xml:space="preserve">Задача 3 </w:t>
      </w:r>
      <w:r w:rsidR="00F679ED" w:rsidRPr="00FC2959">
        <w:rPr>
          <w:rFonts w:ascii="Times New Roman" w:hAnsi="Times New Roman" w:cs="Times New Roman"/>
          <w:b/>
          <w:sz w:val="28"/>
          <w:szCs w:val="28"/>
          <w:u w:val="single"/>
        </w:rPr>
        <w:t>(лыжи)</w:t>
      </w:r>
    </w:p>
    <w:p w:rsidR="00CD4825" w:rsidRPr="00CD4825" w:rsidRDefault="00CD4825" w:rsidP="00CD482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D4825">
        <w:rPr>
          <w:rFonts w:ascii="Times New Roman" w:eastAsia="Times New Roman" w:hAnsi="Times New Roman" w:cs="Times New Roman"/>
          <w:color w:val="000000"/>
          <w:sz w:val="28"/>
          <w:szCs w:val="28"/>
          <w:lang w:eastAsia="ru-RU"/>
        </w:rPr>
        <w:t>Лыжи увеличивают площадь опоры человека на снег и уменьшают давление.</w:t>
      </w:r>
    </w:p>
    <w:p w:rsidR="00CD4825" w:rsidRPr="00CD4825" w:rsidRDefault="00CD4825" w:rsidP="00CD482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D4825">
        <w:rPr>
          <w:rFonts w:ascii="Times New Roman" w:eastAsia="Times New Roman" w:hAnsi="Times New Roman" w:cs="Times New Roman"/>
          <w:color w:val="000000"/>
          <w:sz w:val="28"/>
          <w:szCs w:val="28"/>
          <w:lang w:eastAsia="ru-RU"/>
        </w:rPr>
        <w:t>Выбор лыж зависит от роста</w:t>
      </w:r>
      <w:r w:rsidR="00394346">
        <w:rPr>
          <w:rFonts w:ascii="Times New Roman" w:eastAsia="Times New Roman" w:hAnsi="Times New Roman" w:cs="Times New Roman"/>
          <w:color w:val="000000"/>
          <w:sz w:val="28"/>
          <w:szCs w:val="28"/>
          <w:lang w:eastAsia="ru-RU"/>
        </w:rPr>
        <w:t>,</w:t>
      </w:r>
      <w:r w:rsidRPr="00CD4825">
        <w:rPr>
          <w:rFonts w:ascii="Times New Roman" w:eastAsia="Times New Roman" w:hAnsi="Times New Roman" w:cs="Times New Roman"/>
          <w:color w:val="000000"/>
          <w:sz w:val="28"/>
          <w:szCs w:val="28"/>
          <w:lang w:eastAsia="ru-RU"/>
        </w:rPr>
        <w:t xml:space="preserve"> веса лыжника и стиля катания. Применение новых материалов при изготовлении лыж обусловило некоторое снижение рекомендуемой длины лыж по сравнению с тем, что было раньше. Длина лыж для классического стиля катания должна превышать рост лыжника на 20-30 см. Лыжи для прогулок, как правило, выбирают на 15-25 см выше роста лыжника. Длина лыж для конькового стиля катания должна превышать рост лыжника на 5-15 см.</w:t>
      </w:r>
    </w:p>
    <w:tbl>
      <w:tblPr>
        <w:tblW w:w="9360" w:type="dxa"/>
        <w:shd w:val="clear" w:color="auto" w:fill="FFFFFF"/>
        <w:tblCellMar>
          <w:top w:w="15" w:type="dxa"/>
          <w:left w:w="15" w:type="dxa"/>
          <w:bottom w:w="15" w:type="dxa"/>
          <w:right w:w="15" w:type="dxa"/>
        </w:tblCellMar>
        <w:tblLook w:val="04A0" w:firstRow="1" w:lastRow="0" w:firstColumn="1" w:lastColumn="0" w:noHBand="0" w:noVBand="1"/>
      </w:tblPr>
      <w:tblGrid>
        <w:gridCol w:w="1970"/>
        <w:gridCol w:w="2718"/>
        <w:gridCol w:w="2122"/>
        <w:gridCol w:w="2550"/>
      </w:tblGrid>
      <w:tr w:rsidR="00CD4825" w:rsidRPr="00381960" w:rsidTr="004D07ED">
        <w:trPr>
          <w:trHeight w:val="103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Рост</w:t>
            </w:r>
            <w:r w:rsidRPr="00381960">
              <w:rPr>
                <w:rFonts w:ascii="Arial" w:eastAsia="Times New Roman" w:hAnsi="Arial" w:cs="Arial"/>
                <w:b/>
                <w:bCs/>
                <w:color w:val="000000"/>
                <w:sz w:val="21"/>
                <w:szCs w:val="21"/>
                <w:lang w:eastAsia="ru-RU"/>
              </w:rPr>
              <w:br/>
            </w:r>
            <w:r w:rsidRPr="00381960">
              <w:rPr>
                <w:rFonts w:ascii="Arial" w:eastAsia="Times New Roman" w:hAnsi="Arial" w:cs="Arial"/>
                <w:color w:val="000000"/>
                <w:sz w:val="21"/>
                <w:szCs w:val="21"/>
                <w:lang w:eastAsia="ru-RU"/>
              </w:rPr>
              <w:t>лыжника</w:t>
            </w:r>
            <w:r w:rsidRPr="00381960">
              <w:rPr>
                <w:rFonts w:ascii="Arial" w:eastAsia="Times New Roman" w:hAnsi="Arial" w:cs="Arial"/>
                <w:b/>
                <w:bCs/>
                <w:color w:val="000000"/>
                <w:sz w:val="21"/>
                <w:szCs w:val="21"/>
                <w:lang w:eastAsia="ru-RU"/>
              </w:rPr>
              <w:br/>
              <w:t>(см)</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b/>
                <w:bCs/>
                <w:color w:val="000000"/>
                <w:sz w:val="21"/>
                <w:szCs w:val="21"/>
                <w:lang w:eastAsia="ru-RU"/>
              </w:rPr>
              <w:t>Длина лыж для</w:t>
            </w:r>
            <w:r w:rsidRPr="00381960">
              <w:rPr>
                <w:rFonts w:ascii="Arial" w:eastAsia="Times New Roman" w:hAnsi="Arial" w:cs="Arial"/>
                <w:b/>
                <w:bCs/>
                <w:color w:val="000000"/>
                <w:sz w:val="21"/>
                <w:szCs w:val="21"/>
                <w:lang w:eastAsia="ru-RU"/>
              </w:rPr>
              <w:br/>
              <w:t>классического хода</w:t>
            </w:r>
            <w:r w:rsidRPr="00381960">
              <w:rPr>
                <w:rFonts w:ascii="Arial" w:eastAsia="Times New Roman" w:hAnsi="Arial" w:cs="Arial"/>
                <w:color w:val="000000"/>
                <w:sz w:val="21"/>
                <w:szCs w:val="21"/>
                <w:lang w:eastAsia="ru-RU"/>
              </w:rPr>
              <w:br/>
              <w:t>(см)</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b/>
                <w:bCs/>
                <w:color w:val="000000"/>
                <w:sz w:val="21"/>
                <w:szCs w:val="21"/>
                <w:lang w:eastAsia="ru-RU"/>
              </w:rPr>
              <w:t>Длина лыж для прогулок</w:t>
            </w:r>
            <w:r w:rsidRPr="00381960">
              <w:rPr>
                <w:rFonts w:ascii="Arial" w:eastAsia="Times New Roman" w:hAnsi="Arial" w:cs="Arial"/>
                <w:color w:val="000000"/>
                <w:sz w:val="21"/>
                <w:szCs w:val="21"/>
                <w:lang w:eastAsia="ru-RU"/>
              </w:rPr>
              <w:br/>
              <w:t>(см)</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b/>
                <w:bCs/>
                <w:color w:val="000000"/>
                <w:sz w:val="21"/>
                <w:szCs w:val="21"/>
                <w:lang w:eastAsia="ru-RU"/>
              </w:rPr>
              <w:t>Длина лыж для</w:t>
            </w:r>
            <w:r w:rsidRPr="00381960">
              <w:rPr>
                <w:rFonts w:ascii="Arial" w:eastAsia="Times New Roman" w:hAnsi="Arial" w:cs="Arial"/>
                <w:b/>
                <w:bCs/>
                <w:color w:val="000000"/>
                <w:sz w:val="21"/>
                <w:szCs w:val="21"/>
                <w:lang w:eastAsia="ru-RU"/>
              </w:rPr>
              <w:br/>
              <w:t>конькового хода</w:t>
            </w:r>
            <w:r w:rsidRPr="00381960">
              <w:rPr>
                <w:rFonts w:ascii="Arial" w:eastAsia="Times New Roman" w:hAnsi="Arial" w:cs="Arial"/>
                <w:color w:val="000000"/>
                <w:sz w:val="21"/>
                <w:szCs w:val="21"/>
                <w:lang w:eastAsia="ru-RU"/>
              </w:rPr>
              <w:br/>
              <w:t>(см)</w:t>
            </w:r>
          </w:p>
        </w:tc>
      </w:tr>
      <w:tr w:rsidR="00CD4825" w:rsidRPr="00381960" w:rsidTr="004D07ED">
        <w:trPr>
          <w:trHeight w:val="330"/>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lastRenderedPageBreak/>
              <w:t>150</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170-180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165-170</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165</w:t>
            </w:r>
          </w:p>
        </w:tc>
      </w:tr>
      <w:tr w:rsidR="00CD4825" w:rsidRPr="00381960" w:rsidTr="004D07ED">
        <w:trPr>
          <w:trHeight w:val="46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155</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175-185</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170-175</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170</w:t>
            </w:r>
          </w:p>
        </w:tc>
      </w:tr>
      <w:tr w:rsidR="00CD4825" w:rsidRPr="00381960" w:rsidTr="004D07ED">
        <w:trPr>
          <w:trHeight w:val="34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160</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180-190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175-185</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175</w:t>
            </w:r>
          </w:p>
        </w:tc>
      </w:tr>
      <w:tr w:rsidR="00CD4825" w:rsidRPr="00381960" w:rsidTr="004D07ED">
        <w:trPr>
          <w:trHeight w:val="360"/>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165</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185-190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180-185</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180</w:t>
            </w:r>
          </w:p>
        </w:tc>
      </w:tr>
      <w:tr w:rsidR="00CD4825" w:rsidRPr="00381960" w:rsidTr="004D07ED">
        <w:trPr>
          <w:trHeight w:val="46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170</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190-195</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185-190</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185</w:t>
            </w:r>
          </w:p>
        </w:tc>
      </w:tr>
      <w:tr w:rsidR="00CD4825" w:rsidRPr="00381960" w:rsidTr="004D07ED">
        <w:trPr>
          <w:trHeight w:val="34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175</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195-200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190-195</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185</w:t>
            </w:r>
          </w:p>
        </w:tc>
      </w:tr>
      <w:tr w:rsidR="00CD4825" w:rsidRPr="00381960" w:rsidTr="004D07ED">
        <w:trPr>
          <w:trHeight w:val="49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180</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195-200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195-200</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190</w:t>
            </w:r>
          </w:p>
        </w:tc>
      </w:tr>
      <w:tr w:rsidR="00CD4825" w:rsidRPr="00381960" w:rsidTr="004D07ED">
        <w:trPr>
          <w:trHeight w:val="49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185</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200-205</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200-205</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190-195</w:t>
            </w:r>
          </w:p>
        </w:tc>
      </w:tr>
      <w:tr w:rsidR="00CD4825" w:rsidRPr="00381960" w:rsidTr="004D07ED">
        <w:trPr>
          <w:trHeight w:val="360"/>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190</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205-210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205-210</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195-200</w:t>
            </w:r>
          </w:p>
        </w:tc>
      </w:tr>
      <w:tr w:rsidR="00CD4825" w:rsidRPr="00381960" w:rsidTr="004D07ED">
        <w:trPr>
          <w:trHeight w:val="465"/>
        </w:trPr>
        <w:tc>
          <w:tcPr>
            <w:tcW w:w="193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195</w:t>
            </w:r>
          </w:p>
        </w:tc>
        <w:tc>
          <w:tcPr>
            <w:tcW w:w="2670"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205-210</w:t>
            </w:r>
          </w:p>
        </w:tc>
        <w:tc>
          <w:tcPr>
            <w:tcW w:w="208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205-210</w:t>
            </w:r>
          </w:p>
        </w:tc>
        <w:tc>
          <w:tcPr>
            <w:tcW w:w="2505" w:type="dxa"/>
            <w:tcBorders>
              <w:top w:val="single" w:sz="8" w:space="0" w:color="ADD8E6"/>
              <w:left w:val="single" w:sz="8" w:space="0" w:color="ADD8E6"/>
              <w:bottom w:val="single" w:sz="8" w:space="0" w:color="ADD8E6"/>
              <w:right w:val="single" w:sz="8" w:space="0" w:color="ADD8E6"/>
            </w:tcBorders>
            <w:shd w:val="clear" w:color="auto" w:fill="FFFFFF"/>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Arial" w:eastAsia="Times New Roman" w:hAnsi="Arial" w:cs="Arial"/>
                <w:color w:val="000000"/>
                <w:sz w:val="21"/>
                <w:szCs w:val="21"/>
                <w:lang w:eastAsia="ru-RU"/>
              </w:rPr>
            </w:pPr>
            <w:r w:rsidRPr="00381960">
              <w:rPr>
                <w:rFonts w:ascii="Arial" w:eastAsia="Times New Roman" w:hAnsi="Arial" w:cs="Arial"/>
                <w:color w:val="000000"/>
                <w:sz w:val="21"/>
                <w:szCs w:val="21"/>
                <w:lang w:eastAsia="ru-RU"/>
              </w:rPr>
              <w:t>200-205</w:t>
            </w:r>
          </w:p>
        </w:tc>
      </w:tr>
    </w:tbl>
    <w:p w:rsidR="00CD4825" w:rsidRPr="00CD4825" w:rsidRDefault="00CD4825" w:rsidP="00CD482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D4825">
        <w:rPr>
          <w:rFonts w:ascii="Times New Roman" w:eastAsia="Times New Roman" w:hAnsi="Times New Roman" w:cs="Times New Roman"/>
          <w:color w:val="000000"/>
          <w:sz w:val="28"/>
          <w:szCs w:val="28"/>
          <w:lang w:eastAsia="ru-RU"/>
        </w:rPr>
        <w:t>Длина лыжных палок для классического стиля катания должна быть на 25-30 см меньше роста лыжника. Длина лыжных палок для конькового стиля катания должна быть на 15-20 см меньше роста лыжника.</w:t>
      </w:r>
    </w:p>
    <w:tbl>
      <w:tblPr>
        <w:tblW w:w="6615" w:type="dxa"/>
        <w:shd w:val="clear" w:color="auto" w:fill="FFFFFF"/>
        <w:tblCellMar>
          <w:top w:w="15" w:type="dxa"/>
          <w:left w:w="15" w:type="dxa"/>
          <w:bottom w:w="15" w:type="dxa"/>
          <w:right w:w="15" w:type="dxa"/>
        </w:tblCellMar>
        <w:tblLook w:val="04A0" w:firstRow="1" w:lastRow="0" w:firstColumn="1" w:lastColumn="0" w:noHBand="0" w:noVBand="1"/>
      </w:tblPr>
      <w:tblGrid>
        <w:gridCol w:w="9339"/>
      </w:tblGrid>
      <w:tr w:rsidR="00CD4825" w:rsidRPr="00381960" w:rsidTr="004D07ED">
        <w:trPr>
          <w:trHeight w:val="4020"/>
        </w:trPr>
        <w:tc>
          <w:tcPr>
            <w:tcW w:w="6555" w:type="dxa"/>
            <w:tcBorders>
              <w:top w:val="single" w:sz="6" w:space="0" w:color="000001"/>
              <w:left w:val="single" w:sz="6" w:space="0" w:color="000001"/>
              <w:bottom w:val="single" w:sz="6" w:space="0" w:color="000001"/>
              <w:right w:val="single" w:sz="6" w:space="0" w:color="000001"/>
            </w:tcBorders>
            <w:shd w:val="clear" w:color="auto" w:fill="FFFFFF"/>
            <w:tcMar>
              <w:top w:w="14" w:type="dxa"/>
              <w:left w:w="14" w:type="dxa"/>
              <w:bottom w:w="14" w:type="dxa"/>
              <w:right w:w="14" w:type="dxa"/>
            </w:tcMar>
            <w:vAlign w:val="center"/>
            <w:hideMark/>
          </w:tcPr>
          <w:tbl>
            <w:tblPr>
              <w:tblW w:w="9345" w:type="dxa"/>
              <w:tblCellMar>
                <w:top w:w="15" w:type="dxa"/>
                <w:left w:w="15" w:type="dxa"/>
                <w:bottom w:w="15" w:type="dxa"/>
                <w:right w:w="15" w:type="dxa"/>
              </w:tblCellMar>
              <w:tblLook w:val="04A0" w:firstRow="1" w:lastRow="0" w:firstColumn="1" w:lastColumn="0" w:noHBand="0" w:noVBand="1"/>
            </w:tblPr>
            <w:tblGrid>
              <w:gridCol w:w="2674"/>
              <w:gridCol w:w="3419"/>
              <w:gridCol w:w="3252"/>
            </w:tblGrid>
            <w:tr w:rsidR="00CD4825" w:rsidRPr="00381960" w:rsidTr="004D07ED">
              <w:trPr>
                <w:trHeight w:val="735"/>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b/>
                      <w:bCs/>
                      <w:color w:val="000000"/>
                      <w:sz w:val="21"/>
                      <w:szCs w:val="21"/>
                      <w:lang w:eastAsia="ru-RU"/>
                    </w:rPr>
                    <w:t>Рост</w:t>
                  </w:r>
                  <w:r w:rsidRPr="00381960">
                    <w:rPr>
                      <w:rFonts w:ascii="Times New Roman" w:eastAsia="Times New Roman" w:hAnsi="Times New Roman" w:cs="Times New Roman"/>
                      <w:b/>
                      <w:bCs/>
                      <w:color w:val="000000"/>
                      <w:sz w:val="21"/>
                      <w:szCs w:val="21"/>
                      <w:lang w:eastAsia="ru-RU"/>
                    </w:rPr>
                    <w:br/>
                    <w:t>лыжника</w:t>
                  </w:r>
                  <w:r w:rsidRPr="00381960">
                    <w:rPr>
                      <w:rFonts w:ascii="Times New Roman" w:eastAsia="Times New Roman" w:hAnsi="Times New Roman" w:cs="Times New Roman"/>
                      <w:color w:val="000000"/>
                      <w:sz w:val="21"/>
                      <w:szCs w:val="21"/>
                      <w:lang w:eastAsia="ru-RU"/>
                    </w:rPr>
                    <w:br/>
                    <w:t>(см)</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b/>
                      <w:bCs/>
                      <w:color w:val="000000"/>
                      <w:sz w:val="21"/>
                      <w:szCs w:val="21"/>
                      <w:lang w:eastAsia="ru-RU"/>
                    </w:rPr>
                    <w:t>Длина палок для</w:t>
                  </w:r>
                  <w:r w:rsidRPr="00381960">
                    <w:rPr>
                      <w:rFonts w:ascii="Times New Roman" w:eastAsia="Times New Roman" w:hAnsi="Times New Roman" w:cs="Times New Roman"/>
                      <w:b/>
                      <w:bCs/>
                      <w:color w:val="000000"/>
                      <w:sz w:val="21"/>
                      <w:szCs w:val="21"/>
                      <w:lang w:eastAsia="ru-RU"/>
                    </w:rPr>
                    <w:br/>
                    <w:t>классического хода</w:t>
                  </w:r>
                  <w:r w:rsidRPr="00381960">
                    <w:rPr>
                      <w:rFonts w:ascii="Times New Roman" w:eastAsia="Times New Roman" w:hAnsi="Times New Roman" w:cs="Times New Roman"/>
                      <w:color w:val="000000"/>
                      <w:sz w:val="21"/>
                      <w:szCs w:val="21"/>
                      <w:lang w:eastAsia="ru-RU"/>
                    </w:rPr>
                    <w:br/>
                    <w:t>(см)</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b/>
                      <w:bCs/>
                      <w:color w:val="000000"/>
                      <w:sz w:val="21"/>
                      <w:szCs w:val="21"/>
                      <w:lang w:eastAsia="ru-RU"/>
                    </w:rPr>
                    <w:t>Длина палок для</w:t>
                  </w:r>
                  <w:r w:rsidRPr="00381960">
                    <w:rPr>
                      <w:rFonts w:ascii="Times New Roman" w:eastAsia="Times New Roman" w:hAnsi="Times New Roman" w:cs="Times New Roman"/>
                      <w:b/>
                      <w:bCs/>
                      <w:color w:val="000000"/>
                      <w:sz w:val="21"/>
                      <w:szCs w:val="21"/>
                      <w:lang w:eastAsia="ru-RU"/>
                    </w:rPr>
                    <w:br/>
                    <w:t>конькового хода</w:t>
                  </w:r>
                  <w:r w:rsidRPr="00381960">
                    <w:rPr>
                      <w:rFonts w:ascii="Times New Roman" w:eastAsia="Times New Roman" w:hAnsi="Times New Roman" w:cs="Times New Roman"/>
                      <w:color w:val="000000"/>
                      <w:sz w:val="21"/>
                      <w:szCs w:val="21"/>
                      <w:lang w:eastAsia="ru-RU"/>
                    </w:rPr>
                    <w:br/>
                    <w:t>(см)</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150</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120-125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130-135</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155</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125-130</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135-140</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160</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130-135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140-145</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165</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135-140</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145-150</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170</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140-145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150-155</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175</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145-150</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155-160</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180</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150-155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160-165</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185</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155-160</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165-170</w:t>
                  </w:r>
                </w:p>
              </w:tc>
            </w:tr>
            <w:tr w:rsidR="00CD4825" w:rsidRPr="00381960" w:rsidTr="004D07ED">
              <w:trPr>
                <w:trHeight w:val="240"/>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190</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160-165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170-175</w:t>
                  </w:r>
                </w:p>
              </w:tc>
            </w:tr>
            <w:tr w:rsidR="00CD4825" w:rsidRPr="00381960" w:rsidTr="004D07ED">
              <w:trPr>
                <w:trHeight w:val="225"/>
              </w:trPr>
              <w:tc>
                <w:tcPr>
                  <w:tcW w:w="264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195</w:t>
                  </w:r>
                </w:p>
              </w:tc>
              <w:tc>
                <w:tcPr>
                  <w:tcW w:w="3375"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165</w:t>
                  </w:r>
                </w:p>
              </w:tc>
              <w:tc>
                <w:tcPr>
                  <w:tcW w:w="3210" w:type="dxa"/>
                  <w:tcBorders>
                    <w:top w:val="single" w:sz="8" w:space="0" w:color="ADD8E6"/>
                    <w:left w:val="single" w:sz="8" w:space="0" w:color="ADD8E6"/>
                    <w:bottom w:val="single" w:sz="8" w:space="0" w:color="ADD8E6"/>
                    <w:right w:val="single" w:sz="8" w:space="0" w:color="ADD8E6"/>
                  </w:tcBorders>
                  <w:shd w:val="clear" w:color="auto" w:fill="auto"/>
                  <w:tcMar>
                    <w:top w:w="14" w:type="dxa"/>
                    <w:left w:w="14" w:type="dxa"/>
                    <w:bottom w:w="14" w:type="dxa"/>
                    <w:right w:w="14" w:type="dxa"/>
                  </w:tcMar>
                  <w:vAlign w:val="center"/>
                  <w:hideMark/>
                </w:tcPr>
                <w:p w:rsidR="00CD4825" w:rsidRPr="00381960" w:rsidRDefault="00CD4825" w:rsidP="004D07ED">
                  <w:pPr>
                    <w:spacing w:after="150" w:line="240" w:lineRule="auto"/>
                    <w:jc w:val="center"/>
                    <w:rPr>
                      <w:rFonts w:ascii="Times New Roman" w:eastAsia="Times New Roman" w:hAnsi="Times New Roman" w:cs="Times New Roman"/>
                      <w:color w:val="000000"/>
                      <w:sz w:val="21"/>
                      <w:szCs w:val="21"/>
                      <w:lang w:eastAsia="ru-RU"/>
                    </w:rPr>
                  </w:pPr>
                  <w:r w:rsidRPr="00381960">
                    <w:rPr>
                      <w:rFonts w:ascii="Times New Roman" w:eastAsia="Times New Roman" w:hAnsi="Times New Roman" w:cs="Times New Roman"/>
                      <w:color w:val="000000"/>
                      <w:sz w:val="21"/>
                      <w:szCs w:val="21"/>
                      <w:lang w:eastAsia="ru-RU"/>
                    </w:rPr>
                    <w:t>175</w:t>
                  </w:r>
                </w:p>
              </w:tc>
            </w:tr>
          </w:tbl>
          <w:p w:rsidR="00CD4825" w:rsidRPr="00381960" w:rsidRDefault="00CD4825" w:rsidP="004D07ED">
            <w:pPr>
              <w:spacing w:after="150" w:line="240" w:lineRule="auto"/>
              <w:rPr>
                <w:rFonts w:ascii="Arial" w:eastAsia="Times New Roman" w:hAnsi="Arial" w:cs="Arial"/>
                <w:color w:val="000000"/>
                <w:sz w:val="21"/>
                <w:szCs w:val="21"/>
                <w:lang w:eastAsia="ru-RU"/>
              </w:rPr>
            </w:pPr>
          </w:p>
        </w:tc>
      </w:tr>
    </w:tbl>
    <w:p w:rsidR="00CD4825" w:rsidRDefault="00CD4825" w:rsidP="00A330C9">
      <w:pPr>
        <w:rPr>
          <w:rFonts w:ascii="Times New Roman" w:hAnsi="Times New Roman" w:cs="Times New Roman"/>
          <w:b/>
          <w:sz w:val="28"/>
          <w:szCs w:val="28"/>
          <w:u w:val="single"/>
        </w:rPr>
      </w:pPr>
    </w:p>
    <w:p w:rsidR="00A330C9" w:rsidRPr="00990020" w:rsidRDefault="00A330C9" w:rsidP="00A330C9">
      <w:pPr>
        <w:rPr>
          <w:rFonts w:ascii="Times New Roman" w:hAnsi="Times New Roman" w:cs="Times New Roman"/>
          <w:b/>
          <w:sz w:val="28"/>
          <w:szCs w:val="28"/>
          <w:u w:val="single"/>
        </w:rPr>
      </w:pPr>
      <w:r w:rsidRPr="00990020">
        <w:rPr>
          <w:rFonts w:ascii="Times New Roman" w:hAnsi="Times New Roman" w:cs="Times New Roman"/>
          <w:b/>
          <w:sz w:val="28"/>
          <w:szCs w:val="28"/>
          <w:u w:val="single"/>
        </w:rPr>
        <w:t xml:space="preserve">Задача </w:t>
      </w:r>
      <w:r w:rsidR="005C7CDD">
        <w:rPr>
          <w:rFonts w:ascii="Times New Roman" w:hAnsi="Times New Roman" w:cs="Times New Roman"/>
          <w:b/>
          <w:sz w:val="28"/>
          <w:szCs w:val="28"/>
          <w:u w:val="single"/>
        </w:rPr>
        <w:t>4</w:t>
      </w:r>
      <w:r w:rsidRPr="00990020">
        <w:rPr>
          <w:rFonts w:ascii="Times New Roman" w:hAnsi="Times New Roman" w:cs="Times New Roman"/>
          <w:b/>
          <w:sz w:val="28"/>
          <w:szCs w:val="28"/>
          <w:u w:val="single"/>
        </w:rPr>
        <w:t xml:space="preserve"> (расписание)</w:t>
      </w:r>
    </w:p>
    <w:p w:rsidR="00B61750" w:rsidRDefault="00130055" w:rsidP="00130055">
      <w:pPr>
        <w:jc w:val="both"/>
        <w:rPr>
          <w:rFonts w:ascii="Times New Roman" w:hAnsi="Times New Roman" w:cs="Times New Roman"/>
          <w:color w:val="000000"/>
          <w:sz w:val="28"/>
          <w:szCs w:val="28"/>
          <w:shd w:val="clear" w:color="auto" w:fill="FFFFFF"/>
        </w:rPr>
      </w:pPr>
      <w:r w:rsidRPr="00130055">
        <w:rPr>
          <w:rFonts w:ascii="Times New Roman" w:hAnsi="Times New Roman" w:cs="Times New Roman"/>
          <w:color w:val="000000"/>
          <w:sz w:val="28"/>
          <w:szCs w:val="28"/>
          <w:shd w:val="clear" w:color="auto" w:fill="FFFFFF"/>
        </w:rPr>
        <w:t>Смена времени года означает, что пришло время приобщат</w:t>
      </w:r>
      <w:r w:rsidR="00394346">
        <w:rPr>
          <w:rFonts w:ascii="Times New Roman" w:hAnsi="Times New Roman" w:cs="Times New Roman"/>
          <w:color w:val="000000"/>
          <w:sz w:val="28"/>
          <w:szCs w:val="28"/>
          <w:shd w:val="clear" w:color="auto" w:fill="FFFFFF"/>
        </w:rPr>
        <w:t>ь</w:t>
      </w:r>
      <w:r w:rsidRPr="00130055">
        <w:rPr>
          <w:rFonts w:ascii="Times New Roman" w:hAnsi="Times New Roman" w:cs="Times New Roman"/>
          <w:color w:val="000000"/>
          <w:sz w:val="28"/>
          <w:szCs w:val="28"/>
          <w:shd w:val="clear" w:color="auto" w:fill="FFFFFF"/>
        </w:rPr>
        <w:t xml:space="preserve">ся к зимним видам спорта, доставать из шкафа санки, лыжи и коньки. Кстати, о лыжах. Несмотря на все претензии москвичей, утверждающих, что первые соревнования российских лыжников состоялись 28 января 1896 года на печально известном Ходынском поле, именно </w:t>
      </w:r>
      <w:r w:rsidR="00394346">
        <w:rPr>
          <w:rFonts w:ascii="Times New Roman" w:hAnsi="Times New Roman" w:cs="Times New Roman"/>
          <w:color w:val="000000"/>
          <w:sz w:val="28"/>
          <w:szCs w:val="28"/>
          <w:shd w:val="clear" w:color="auto" w:fill="FFFFFF"/>
        </w:rPr>
        <w:t>Санкт-</w:t>
      </w:r>
      <w:r w:rsidRPr="00130055">
        <w:rPr>
          <w:rFonts w:ascii="Times New Roman" w:hAnsi="Times New Roman" w:cs="Times New Roman"/>
          <w:color w:val="000000"/>
          <w:sz w:val="28"/>
          <w:szCs w:val="28"/>
          <w:shd w:val="clear" w:color="auto" w:fill="FFFFFF"/>
        </w:rPr>
        <w:t>Петербург является родиной отечественного лыжного спорта.</w:t>
      </w:r>
    </w:p>
    <w:p w:rsidR="00B61750" w:rsidRDefault="00130055" w:rsidP="00130055">
      <w:pPr>
        <w:jc w:val="both"/>
        <w:rPr>
          <w:rFonts w:ascii="Times New Roman" w:hAnsi="Times New Roman" w:cs="Times New Roman"/>
          <w:color w:val="000000"/>
          <w:sz w:val="28"/>
          <w:szCs w:val="28"/>
          <w:shd w:val="clear" w:color="auto" w:fill="FFFFFF"/>
        </w:rPr>
      </w:pPr>
      <w:r w:rsidRPr="00130055">
        <w:rPr>
          <w:rFonts w:ascii="Times New Roman" w:hAnsi="Times New Roman" w:cs="Times New Roman"/>
          <w:color w:val="000000"/>
          <w:sz w:val="28"/>
          <w:szCs w:val="28"/>
          <w:shd w:val="clear" w:color="auto" w:fill="FFFFFF"/>
        </w:rPr>
        <w:t xml:space="preserve">Хотя лыжи были известны европейцам издавна, лыжный спорт зародился только в конце XIX века. Его родиной считается Норвегия. Именно в этой стране в 1870-х годах начали проводиться первые соревнования лыжников. </w:t>
      </w:r>
      <w:r w:rsidRPr="00130055">
        <w:rPr>
          <w:rFonts w:ascii="Times New Roman" w:hAnsi="Times New Roman" w:cs="Times New Roman"/>
          <w:color w:val="000000"/>
          <w:sz w:val="28"/>
          <w:szCs w:val="28"/>
          <w:shd w:val="clear" w:color="auto" w:fill="FFFFFF"/>
        </w:rPr>
        <w:lastRenderedPageBreak/>
        <w:t>Вскоре лыжная лихорадка перекинулась в Швецию, а оттуда распространилась по всей Европе.</w:t>
      </w:r>
    </w:p>
    <w:p w:rsidR="00A330C9" w:rsidRPr="00130055" w:rsidRDefault="00130055" w:rsidP="00130055">
      <w:pPr>
        <w:jc w:val="both"/>
        <w:rPr>
          <w:rFonts w:ascii="Times New Roman" w:hAnsi="Times New Roman" w:cs="Times New Roman"/>
          <w:color w:val="000000"/>
          <w:sz w:val="28"/>
          <w:szCs w:val="28"/>
          <w:shd w:val="clear" w:color="auto" w:fill="FFFFFF"/>
        </w:rPr>
      </w:pPr>
      <w:r w:rsidRPr="00130055">
        <w:rPr>
          <w:rFonts w:ascii="Times New Roman" w:hAnsi="Times New Roman" w:cs="Times New Roman"/>
          <w:color w:val="000000"/>
          <w:sz w:val="28"/>
          <w:szCs w:val="28"/>
          <w:shd w:val="clear" w:color="auto" w:fill="FFFFFF"/>
        </w:rPr>
        <w:t>Надо сказать, что первые лыжи были непохожи на привычный нам спортивный инвентарь. Их длина достигала трех метров, а длина деревянных или бамбуковых лыжных палок превышала человеческий рост. Лыжные мази стали применяться только в начале XX века.</w:t>
      </w:r>
    </w:p>
    <w:p w:rsidR="00130055" w:rsidRDefault="00130055" w:rsidP="00381960">
      <w:pPr>
        <w:rPr>
          <w:rFonts w:ascii="Times New Roman" w:hAnsi="Times New Roman" w:cs="Times New Roman"/>
          <w:b/>
          <w:color w:val="2E74B5" w:themeColor="accent1" w:themeShade="BF"/>
          <w:sz w:val="44"/>
          <w:szCs w:val="44"/>
        </w:rPr>
      </w:pPr>
      <w:r w:rsidRPr="00130055">
        <w:rPr>
          <w:rFonts w:ascii="Times New Roman" w:hAnsi="Times New Roman" w:cs="Times New Roman"/>
          <w:b/>
          <w:noProof/>
          <w:color w:val="2E74B5" w:themeColor="accent1" w:themeShade="BF"/>
          <w:sz w:val="44"/>
          <w:szCs w:val="44"/>
          <w:lang w:eastAsia="ru-RU"/>
        </w:rPr>
        <w:drawing>
          <wp:inline distT="0" distB="0" distL="0" distR="0">
            <wp:extent cx="5940425" cy="4686033"/>
            <wp:effectExtent l="0" t="0" r="3175" b="635"/>
            <wp:docPr id="26" name="Рисунок 26" descr="http://www.ipetersburg.ru/media/wysiwyg/m_a16ed1106cc45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etersburg.ru/media/wysiwyg/m_a16ed1106cc45aa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686033"/>
                    </a:xfrm>
                    <a:prstGeom prst="rect">
                      <a:avLst/>
                    </a:prstGeom>
                    <a:noFill/>
                    <a:ln>
                      <a:noFill/>
                    </a:ln>
                  </pic:spPr>
                </pic:pic>
              </a:graphicData>
            </a:graphic>
          </wp:inline>
        </w:drawing>
      </w:r>
    </w:p>
    <w:p w:rsidR="00130055" w:rsidRPr="00D9262E" w:rsidRDefault="00130055" w:rsidP="00B61750">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9262E">
        <w:rPr>
          <w:rFonts w:ascii="Times New Roman" w:eastAsia="Times New Roman" w:hAnsi="Times New Roman" w:cs="Times New Roman"/>
          <w:i/>
          <w:color w:val="000000"/>
          <w:sz w:val="28"/>
          <w:szCs w:val="28"/>
          <w:lang w:eastAsia="ru-RU"/>
        </w:rPr>
        <w:t>Лыжники в Юкках в 1913 году</w:t>
      </w:r>
    </w:p>
    <w:p w:rsidR="00B61750" w:rsidRDefault="00130055" w:rsidP="00B61750">
      <w:pPr>
        <w:jc w:val="both"/>
        <w:rPr>
          <w:rFonts w:ascii="Times New Roman" w:eastAsia="Times New Roman" w:hAnsi="Times New Roman" w:cs="Times New Roman"/>
          <w:color w:val="000000"/>
          <w:sz w:val="28"/>
          <w:szCs w:val="28"/>
          <w:shd w:val="clear" w:color="auto" w:fill="FFFFFF"/>
          <w:lang w:eastAsia="ru-RU"/>
        </w:rPr>
      </w:pPr>
      <w:r w:rsidRPr="00B61750">
        <w:rPr>
          <w:rFonts w:ascii="Times New Roman" w:eastAsia="Times New Roman" w:hAnsi="Times New Roman" w:cs="Times New Roman"/>
          <w:color w:val="000000"/>
          <w:sz w:val="28"/>
          <w:szCs w:val="28"/>
          <w:lang w:eastAsia="ru-RU"/>
        </w:rPr>
        <w:br/>
      </w:r>
      <w:r w:rsidR="00394346">
        <w:rPr>
          <w:rFonts w:ascii="Times New Roman" w:eastAsia="Times New Roman" w:hAnsi="Times New Roman" w:cs="Times New Roman"/>
          <w:color w:val="000000"/>
          <w:sz w:val="28"/>
          <w:szCs w:val="28"/>
          <w:shd w:val="clear" w:color="auto" w:fill="FFFFFF"/>
          <w:lang w:eastAsia="ru-RU"/>
        </w:rPr>
        <w:t>Наверное</w:t>
      </w:r>
      <w:r w:rsidRPr="00B61750">
        <w:rPr>
          <w:rFonts w:ascii="Times New Roman" w:eastAsia="Times New Roman" w:hAnsi="Times New Roman" w:cs="Times New Roman"/>
          <w:color w:val="000000"/>
          <w:sz w:val="28"/>
          <w:szCs w:val="28"/>
          <w:shd w:val="clear" w:color="auto" w:fill="FFFFFF"/>
          <w:lang w:eastAsia="ru-RU"/>
        </w:rPr>
        <w:t>, никто не будет удивлен, узнав, что лыжный спорт был принесен в Петербург из соседней Финляндии. Конькобежец Н.А. Панин-</w:t>
      </w:r>
      <w:proofErr w:type="spellStart"/>
      <w:r w:rsidRPr="00B61750">
        <w:rPr>
          <w:rFonts w:ascii="Times New Roman" w:eastAsia="Times New Roman" w:hAnsi="Times New Roman" w:cs="Times New Roman"/>
          <w:color w:val="000000"/>
          <w:sz w:val="28"/>
          <w:szCs w:val="28"/>
          <w:shd w:val="clear" w:color="auto" w:fill="FFFFFF"/>
          <w:lang w:eastAsia="ru-RU"/>
        </w:rPr>
        <w:t>Коломенкин</w:t>
      </w:r>
      <w:proofErr w:type="spellEnd"/>
      <w:r w:rsidRPr="00B61750">
        <w:rPr>
          <w:rFonts w:ascii="Times New Roman" w:eastAsia="Times New Roman" w:hAnsi="Times New Roman" w:cs="Times New Roman"/>
          <w:color w:val="000000"/>
          <w:sz w:val="28"/>
          <w:szCs w:val="28"/>
          <w:shd w:val="clear" w:color="auto" w:fill="FFFFFF"/>
          <w:lang w:eastAsia="ru-RU"/>
        </w:rPr>
        <w:t xml:space="preserve"> так описывал соревнования лыжников в Хельсинки: </w:t>
      </w:r>
      <w:r w:rsidRPr="00D9262E">
        <w:rPr>
          <w:rFonts w:ascii="Times New Roman" w:eastAsia="Times New Roman" w:hAnsi="Times New Roman" w:cs="Times New Roman"/>
          <w:i/>
          <w:color w:val="000000"/>
          <w:sz w:val="28"/>
          <w:szCs w:val="28"/>
          <w:shd w:val="clear" w:color="auto" w:fill="FFFFFF"/>
          <w:lang w:eastAsia="ru-RU"/>
        </w:rPr>
        <w:t xml:space="preserve">«В </w:t>
      </w:r>
      <w:proofErr w:type="spellStart"/>
      <w:r w:rsidRPr="00D9262E">
        <w:rPr>
          <w:rFonts w:ascii="Times New Roman" w:eastAsia="Times New Roman" w:hAnsi="Times New Roman" w:cs="Times New Roman"/>
          <w:i/>
          <w:color w:val="000000"/>
          <w:sz w:val="28"/>
          <w:szCs w:val="28"/>
          <w:shd w:val="clear" w:color="auto" w:fill="FFFFFF"/>
          <w:lang w:eastAsia="ru-RU"/>
        </w:rPr>
        <w:t>Гельсингфорсе</w:t>
      </w:r>
      <w:proofErr w:type="spellEnd"/>
      <w:r w:rsidRPr="00D9262E">
        <w:rPr>
          <w:rFonts w:ascii="Times New Roman" w:eastAsia="Times New Roman" w:hAnsi="Times New Roman" w:cs="Times New Roman"/>
          <w:i/>
          <w:color w:val="000000"/>
          <w:sz w:val="28"/>
          <w:szCs w:val="28"/>
          <w:shd w:val="clear" w:color="auto" w:fill="FFFFFF"/>
          <w:lang w:eastAsia="ru-RU"/>
        </w:rPr>
        <w:t xml:space="preserve"> я увидел и другое интересное зрелище – народную гонку на 60 километров. Лыжный спорт в те времена был так мало развит в Петербурге, что мне почти не приходилось видеть подобных гонок. Соревнование проходило на взморье по лыжне, проложенной в виде огромного круга в несколько километров; участники должны были пробежать определенное число кругов, возвращаясь, таким образом, после каждого круга к месту старта»</w:t>
      </w:r>
      <w:r w:rsidRPr="00B61750">
        <w:rPr>
          <w:rFonts w:ascii="Times New Roman" w:eastAsia="Times New Roman" w:hAnsi="Times New Roman" w:cs="Times New Roman"/>
          <w:color w:val="000000"/>
          <w:sz w:val="28"/>
          <w:szCs w:val="28"/>
          <w:shd w:val="clear" w:color="auto" w:fill="FFFFFF"/>
          <w:lang w:eastAsia="ru-RU"/>
        </w:rPr>
        <w:t xml:space="preserve">.  У финнов русские энтузиасты учились не только организации массовых лыжных мероприятий, но и спортивной технике. </w:t>
      </w:r>
      <w:r w:rsidR="00394346">
        <w:rPr>
          <w:rFonts w:ascii="Times New Roman" w:eastAsia="Times New Roman" w:hAnsi="Times New Roman" w:cs="Times New Roman"/>
          <w:color w:val="000000"/>
          <w:sz w:val="28"/>
          <w:szCs w:val="28"/>
          <w:shd w:val="clear" w:color="auto" w:fill="FFFFFF"/>
          <w:lang w:eastAsia="ru-RU"/>
        </w:rPr>
        <w:t>Например,</w:t>
      </w:r>
      <w:r w:rsidRPr="00B61750">
        <w:rPr>
          <w:rFonts w:ascii="Times New Roman" w:eastAsia="Times New Roman" w:hAnsi="Times New Roman" w:cs="Times New Roman"/>
          <w:color w:val="000000"/>
          <w:sz w:val="28"/>
          <w:szCs w:val="28"/>
          <w:shd w:val="clear" w:color="auto" w:fill="FFFFFF"/>
          <w:lang w:eastAsia="ru-RU"/>
        </w:rPr>
        <w:t xml:space="preserve"> после визитов к спортсменам Суоми, отечественные лыжники освоили так называемый «финский ход» с одновременными толчками палками.</w:t>
      </w:r>
    </w:p>
    <w:p w:rsidR="00B61750" w:rsidRDefault="00130055" w:rsidP="00B61750">
      <w:pPr>
        <w:jc w:val="both"/>
        <w:rPr>
          <w:rFonts w:ascii="Times New Roman" w:eastAsia="Times New Roman" w:hAnsi="Times New Roman" w:cs="Times New Roman"/>
          <w:color w:val="000000"/>
          <w:sz w:val="28"/>
          <w:szCs w:val="28"/>
          <w:shd w:val="clear" w:color="auto" w:fill="FFFFFF"/>
          <w:lang w:eastAsia="ru-RU"/>
        </w:rPr>
      </w:pPr>
      <w:r w:rsidRPr="00B61750">
        <w:rPr>
          <w:rFonts w:ascii="Times New Roman" w:eastAsia="Times New Roman" w:hAnsi="Times New Roman" w:cs="Times New Roman"/>
          <w:color w:val="000000"/>
          <w:sz w:val="28"/>
          <w:szCs w:val="28"/>
          <w:shd w:val="clear" w:color="auto" w:fill="FFFFFF"/>
          <w:lang w:eastAsia="ru-RU"/>
        </w:rPr>
        <w:lastRenderedPageBreak/>
        <w:t>Первая информация о петербургских лыжниках относится к 1894 году. Именно тогда в Петербурге прошли первые в России гонки на лыжах.  30 января 1894 года состоялся лыжный забег из </w:t>
      </w:r>
      <w:r w:rsidRPr="00B61750">
        <w:rPr>
          <w:rFonts w:ascii="Times New Roman" w:eastAsia="Times New Roman" w:hAnsi="Times New Roman" w:cs="Times New Roman"/>
          <w:sz w:val="28"/>
          <w:szCs w:val="28"/>
          <w:lang w:eastAsia="ru-RU"/>
        </w:rPr>
        <w:t>П</w:t>
      </w:r>
      <w:r w:rsidRPr="00B61750">
        <w:rPr>
          <w:rFonts w:ascii="Times New Roman" w:eastAsia="Times New Roman" w:hAnsi="Times New Roman" w:cs="Times New Roman"/>
          <w:color w:val="000000"/>
          <w:sz w:val="28"/>
          <w:szCs w:val="28"/>
          <w:shd w:val="clear" w:color="auto" w:fill="FFFFFF"/>
          <w:lang w:eastAsia="ru-RU"/>
        </w:rPr>
        <w:t>етергофа в</w:t>
      </w:r>
      <w:r w:rsidRPr="00B61750">
        <w:rPr>
          <w:rFonts w:ascii="Times New Roman" w:eastAsia="Times New Roman" w:hAnsi="Times New Roman" w:cs="Times New Roman"/>
          <w:sz w:val="28"/>
          <w:szCs w:val="28"/>
          <w:shd w:val="clear" w:color="auto" w:fill="FFFFFF"/>
          <w:lang w:eastAsia="ru-RU"/>
        </w:rPr>
        <w:t> </w:t>
      </w:r>
      <w:hyperlink r:id="rId16" w:history="1">
        <w:r w:rsidRPr="00B61750">
          <w:rPr>
            <w:rFonts w:ascii="Times New Roman" w:eastAsia="Times New Roman" w:hAnsi="Times New Roman" w:cs="Times New Roman"/>
            <w:sz w:val="28"/>
            <w:szCs w:val="28"/>
            <w:shd w:val="clear" w:color="auto" w:fill="FFFFFF"/>
            <w:lang w:eastAsia="ru-RU"/>
          </w:rPr>
          <w:t>Кронштадт</w:t>
        </w:r>
      </w:hyperlink>
      <w:r w:rsidRPr="00B61750">
        <w:rPr>
          <w:rFonts w:ascii="Times New Roman" w:eastAsia="Times New Roman" w:hAnsi="Times New Roman" w:cs="Times New Roman"/>
          <w:color w:val="000000"/>
          <w:sz w:val="28"/>
          <w:szCs w:val="28"/>
          <w:shd w:val="clear" w:color="auto" w:fill="FFFFFF"/>
          <w:lang w:eastAsia="ru-RU"/>
        </w:rPr>
        <w:t>. Любопытно, что второе место заняла «госпожа Ю. Каменская». Видимо</w:t>
      </w:r>
      <w:r w:rsidR="00394346">
        <w:rPr>
          <w:rFonts w:ascii="Times New Roman" w:eastAsia="Times New Roman" w:hAnsi="Times New Roman" w:cs="Times New Roman"/>
          <w:color w:val="000000"/>
          <w:sz w:val="28"/>
          <w:szCs w:val="28"/>
          <w:shd w:val="clear" w:color="auto" w:fill="FFFFFF"/>
          <w:lang w:eastAsia="ru-RU"/>
        </w:rPr>
        <w:t>,</w:t>
      </w:r>
      <w:r w:rsidRPr="00B61750">
        <w:rPr>
          <w:rFonts w:ascii="Times New Roman" w:eastAsia="Times New Roman" w:hAnsi="Times New Roman" w:cs="Times New Roman"/>
          <w:color w:val="000000"/>
          <w:sz w:val="28"/>
          <w:szCs w:val="28"/>
          <w:shd w:val="clear" w:color="auto" w:fill="FFFFFF"/>
          <w:lang w:eastAsia="ru-RU"/>
        </w:rPr>
        <w:t xml:space="preserve"> испугавшись вызова</w:t>
      </w:r>
      <w:r w:rsidR="00394346">
        <w:rPr>
          <w:rFonts w:ascii="Times New Roman" w:eastAsia="Times New Roman" w:hAnsi="Times New Roman" w:cs="Times New Roman"/>
          <w:color w:val="000000"/>
          <w:sz w:val="28"/>
          <w:szCs w:val="28"/>
          <w:shd w:val="clear" w:color="auto" w:fill="FFFFFF"/>
          <w:lang w:eastAsia="ru-RU"/>
        </w:rPr>
        <w:t>,</w:t>
      </w:r>
      <w:r w:rsidRPr="00B61750">
        <w:rPr>
          <w:rFonts w:ascii="Times New Roman" w:eastAsia="Times New Roman" w:hAnsi="Times New Roman" w:cs="Times New Roman"/>
          <w:color w:val="000000"/>
          <w:sz w:val="28"/>
          <w:szCs w:val="28"/>
          <w:shd w:val="clear" w:color="auto" w:fill="FFFFFF"/>
          <w:lang w:eastAsia="ru-RU"/>
        </w:rPr>
        <w:t xml:space="preserve"> брошенного «слабым полом», первый русски</w:t>
      </w:r>
      <w:r w:rsidR="00394346">
        <w:rPr>
          <w:rFonts w:ascii="Times New Roman" w:eastAsia="Times New Roman" w:hAnsi="Times New Roman" w:cs="Times New Roman"/>
          <w:color w:val="000000"/>
          <w:sz w:val="28"/>
          <w:szCs w:val="28"/>
          <w:shd w:val="clear" w:color="auto" w:fill="FFFFFF"/>
          <w:lang w:eastAsia="ru-RU"/>
        </w:rPr>
        <w:t>й</w:t>
      </w:r>
      <w:r w:rsidRPr="00B61750">
        <w:rPr>
          <w:rFonts w:ascii="Times New Roman" w:eastAsia="Times New Roman" w:hAnsi="Times New Roman" w:cs="Times New Roman"/>
          <w:color w:val="000000"/>
          <w:sz w:val="28"/>
          <w:szCs w:val="28"/>
          <w:shd w:val="clear" w:color="auto" w:fill="FFFFFF"/>
          <w:lang w:eastAsia="ru-RU"/>
        </w:rPr>
        <w:t xml:space="preserve"> лыжный клуб «Полярная звезда»</w:t>
      </w:r>
      <w:r w:rsidR="00AD3BD2">
        <w:rPr>
          <w:rFonts w:ascii="Times New Roman" w:eastAsia="Times New Roman" w:hAnsi="Times New Roman" w:cs="Times New Roman"/>
          <w:color w:val="000000"/>
          <w:sz w:val="28"/>
          <w:szCs w:val="28"/>
          <w:shd w:val="clear" w:color="auto" w:fill="FFFFFF"/>
          <w:lang w:eastAsia="ru-RU"/>
        </w:rPr>
        <w:t>,</w:t>
      </w:r>
      <w:r w:rsidRPr="00B61750">
        <w:rPr>
          <w:rFonts w:ascii="Times New Roman" w:eastAsia="Times New Roman" w:hAnsi="Times New Roman" w:cs="Times New Roman"/>
          <w:color w:val="000000"/>
          <w:sz w:val="28"/>
          <w:szCs w:val="28"/>
          <w:shd w:val="clear" w:color="auto" w:fill="FFFFFF"/>
          <w:lang w:eastAsia="ru-RU"/>
        </w:rPr>
        <w:t xml:space="preserve"> возникший</w:t>
      </w:r>
      <w:r w:rsidR="00394346">
        <w:rPr>
          <w:rFonts w:ascii="Times New Roman" w:eastAsia="Times New Roman" w:hAnsi="Times New Roman" w:cs="Times New Roman"/>
          <w:color w:val="000000"/>
          <w:sz w:val="28"/>
          <w:szCs w:val="28"/>
          <w:shd w:val="clear" w:color="auto" w:fill="FFFFFF"/>
          <w:lang w:eastAsia="ru-RU"/>
        </w:rPr>
        <w:t xml:space="preserve"> в</w:t>
      </w:r>
      <w:r w:rsidRPr="00B61750">
        <w:rPr>
          <w:rFonts w:ascii="Times New Roman" w:eastAsia="Times New Roman" w:hAnsi="Times New Roman" w:cs="Times New Roman"/>
          <w:color w:val="000000"/>
          <w:sz w:val="28"/>
          <w:szCs w:val="28"/>
          <w:shd w:val="clear" w:color="auto" w:fill="FFFFFF"/>
          <w:lang w:eastAsia="ru-RU"/>
        </w:rPr>
        <w:t xml:space="preserve"> 1897 году, указал в своем уставе, что женщины не могут является членами лыжного сообщества. Участники клуба устраивали лыжные прогулки по северным окраинам Петербурга, в Парголово, в Юкках, в </w:t>
      </w:r>
      <w:proofErr w:type="spellStart"/>
      <w:r w:rsidR="00D9262E">
        <w:rPr>
          <w:rFonts w:ascii="Times New Roman" w:eastAsia="Times New Roman" w:hAnsi="Times New Roman" w:cs="Times New Roman"/>
          <w:sz w:val="28"/>
          <w:szCs w:val="28"/>
          <w:shd w:val="clear" w:color="auto" w:fill="FFFFFF"/>
          <w:lang w:eastAsia="ru-RU"/>
        </w:rPr>
        <w:fldChar w:fldCharType="begin"/>
      </w:r>
      <w:r w:rsidR="00D9262E">
        <w:rPr>
          <w:rFonts w:ascii="Times New Roman" w:eastAsia="Times New Roman" w:hAnsi="Times New Roman" w:cs="Times New Roman"/>
          <w:sz w:val="28"/>
          <w:szCs w:val="28"/>
          <w:shd w:val="clear" w:color="auto" w:fill="FFFFFF"/>
          <w:lang w:eastAsia="ru-RU"/>
        </w:rPr>
        <w:instrText xml:space="preserve"> HYPERLINK "http://www.ipetersburg.ru/guide/sights/gardens-and-parks/shuvalovskiy_park/" </w:instrText>
      </w:r>
      <w:r w:rsidR="00D9262E">
        <w:rPr>
          <w:rFonts w:ascii="Times New Roman" w:eastAsia="Times New Roman" w:hAnsi="Times New Roman" w:cs="Times New Roman"/>
          <w:sz w:val="28"/>
          <w:szCs w:val="28"/>
          <w:shd w:val="clear" w:color="auto" w:fill="FFFFFF"/>
          <w:lang w:eastAsia="ru-RU"/>
        </w:rPr>
        <w:fldChar w:fldCharType="separate"/>
      </w:r>
      <w:r w:rsidRPr="00B61750">
        <w:rPr>
          <w:rFonts w:ascii="Times New Roman" w:eastAsia="Times New Roman" w:hAnsi="Times New Roman" w:cs="Times New Roman"/>
          <w:sz w:val="28"/>
          <w:szCs w:val="28"/>
          <w:shd w:val="clear" w:color="auto" w:fill="FFFFFF"/>
          <w:lang w:eastAsia="ru-RU"/>
        </w:rPr>
        <w:t>Шуваловском</w:t>
      </w:r>
      <w:proofErr w:type="spellEnd"/>
      <w:r w:rsidRPr="00B61750">
        <w:rPr>
          <w:rFonts w:ascii="Times New Roman" w:eastAsia="Times New Roman" w:hAnsi="Times New Roman" w:cs="Times New Roman"/>
          <w:sz w:val="28"/>
          <w:szCs w:val="28"/>
          <w:shd w:val="clear" w:color="auto" w:fill="FFFFFF"/>
          <w:lang w:eastAsia="ru-RU"/>
        </w:rPr>
        <w:t xml:space="preserve"> парке</w:t>
      </w:r>
      <w:r w:rsidR="00D9262E">
        <w:rPr>
          <w:rFonts w:ascii="Times New Roman" w:eastAsia="Times New Roman" w:hAnsi="Times New Roman" w:cs="Times New Roman"/>
          <w:sz w:val="28"/>
          <w:szCs w:val="28"/>
          <w:shd w:val="clear" w:color="auto" w:fill="FFFFFF"/>
          <w:lang w:eastAsia="ru-RU"/>
        </w:rPr>
        <w:fldChar w:fldCharType="end"/>
      </w:r>
      <w:r w:rsidRPr="00B61750">
        <w:rPr>
          <w:rFonts w:ascii="Times New Roman" w:eastAsia="Times New Roman" w:hAnsi="Times New Roman" w:cs="Times New Roman"/>
          <w:color w:val="000000"/>
          <w:sz w:val="28"/>
          <w:szCs w:val="28"/>
          <w:shd w:val="clear" w:color="auto" w:fill="FFFFFF"/>
          <w:lang w:eastAsia="ru-RU"/>
        </w:rPr>
        <w:t> и на Суздальском озере. Постепенно новая забава завоевала популярность</w:t>
      </w:r>
      <w:r w:rsidR="00394346">
        <w:rPr>
          <w:rFonts w:ascii="Times New Roman" w:eastAsia="Times New Roman" w:hAnsi="Times New Roman" w:cs="Times New Roman"/>
          <w:color w:val="000000"/>
          <w:sz w:val="28"/>
          <w:szCs w:val="28"/>
          <w:shd w:val="clear" w:color="auto" w:fill="FFFFFF"/>
          <w:lang w:eastAsia="ru-RU"/>
        </w:rPr>
        <w:t>,</w:t>
      </w:r>
      <w:r w:rsidRPr="00B61750">
        <w:rPr>
          <w:rFonts w:ascii="Times New Roman" w:eastAsia="Times New Roman" w:hAnsi="Times New Roman" w:cs="Times New Roman"/>
          <w:color w:val="000000"/>
          <w:sz w:val="28"/>
          <w:szCs w:val="28"/>
          <w:shd w:val="clear" w:color="auto" w:fill="FFFFFF"/>
          <w:lang w:eastAsia="ru-RU"/>
        </w:rPr>
        <w:t xml:space="preserve"> и в начале XX века журналист Николай Брешко-Брешковский восторженно писал: </w:t>
      </w:r>
      <w:r w:rsidRPr="00D9262E">
        <w:rPr>
          <w:rFonts w:ascii="Times New Roman" w:eastAsia="Times New Roman" w:hAnsi="Times New Roman" w:cs="Times New Roman"/>
          <w:i/>
          <w:color w:val="000000"/>
          <w:sz w:val="28"/>
          <w:szCs w:val="28"/>
          <w:shd w:val="clear" w:color="auto" w:fill="FFFFFF"/>
          <w:lang w:eastAsia="ru-RU"/>
        </w:rPr>
        <w:t>«Начиная с Озерков и кончая пунктами с такими диковинными названиями</w:t>
      </w:r>
      <w:r w:rsidR="00394346" w:rsidRPr="00D9262E">
        <w:rPr>
          <w:rFonts w:ascii="Times New Roman" w:eastAsia="Times New Roman" w:hAnsi="Times New Roman" w:cs="Times New Roman"/>
          <w:i/>
          <w:color w:val="000000"/>
          <w:sz w:val="28"/>
          <w:szCs w:val="28"/>
          <w:shd w:val="clear" w:color="auto" w:fill="FFFFFF"/>
          <w:lang w:eastAsia="ru-RU"/>
        </w:rPr>
        <w:t>,</w:t>
      </w:r>
      <w:r w:rsidRPr="00D9262E">
        <w:rPr>
          <w:rFonts w:ascii="Times New Roman" w:eastAsia="Times New Roman" w:hAnsi="Times New Roman" w:cs="Times New Roman"/>
          <w:i/>
          <w:color w:val="000000"/>
          <w:sz w:val="28"/>
          <w:szCs w:val="28"/>
          <w:shd w:val="clear" w:color="auto" w:fill="FFFFFF"/>
          <w:lang w:eastAsia="ru-RU"/>
        </w:rPr>
        <w:t xml:space="preserve"> как </w:t>
      </w:r>
      <w:proofErr w:type="spellStart"/>
      <w:r w:rsidRPr="00D9262E">
        <w:rPr>
          <w:rFonts w:ascii="Times New Roman" w:eastAsia="Times New Roman" w:hAnsi="Times New Roman" w:cs="Times New Roman"/>
          <w:i/>
          <w:color w:val="000000"/>
          <w:sz w:val="28"/>
          <w:szCs w:val="28"/>
          <w:shd w:val="clear" w:color="auto" w:fill="FFFFFF"/>
          <w:lang w:eastAsia="ru-RU"/>
        </w:rPr>
        <w:t>Перкиярви</w:t>
      </w:r>
      <w:proofErr w:type="spellEnd"/>
      <w:r w:rsidRPr="00D9262E">
        <w:rPr>
          <w:rFonts w:ascii="Times New Roman" w:eastAsia="Times New Roman" w:hAnsi="Times New Roman" w:cs="Times New Roman"/>
          <w:i/>
          <w:color w:val="000000"/>
          <w:sz w:val="28"/>
          <w:szCs w:val="28"/>
          <w:shd w:val="clear" w:color="auto" w:fill="FFFFFF"/>
          <w:lang w:eastAsia="ru-RU"/>
        </w:rPr>
        <w:t xml:space="preserve"> и </w:t>
      </w:r>
      <w:proofErr w:type="spellStart"/>
      <w:r w:rsidRPr="00D9262E">
        <w:rPr>
          <w:rFonts w:ascii="Times New Roman" w:eastAsia="Times New Roman" w:hAnsi="Times New Roman" w:cs="Times New Roman"/>
          <w:i/>
          <w:color w:val="000000"/>
          <w:sz w:val="28"/>
          <w:szCs w:val="28"/>
          <w:shd w:val="clear" w:color="auto" w:fill="FFFFFF"/>
          <w:lang w:eastAsia="ru-RU"/>
        </w:rPr>
        <w:t>Мустамяки</w:t>
      </w:r>
      <w:proofErr w:type="spellEnd"/>
      <w:r w:rsidRPr="00D9262E">
        <w:rPr>
          <w:rFonts w:ascii="Times New Roman" w:eastAsia="Times New Roman" w:hAnsi="Times New Roman" w:cs="Times New Roman"/>
          <w:i/>
          <w:color w:val="000000"/>
          <w:sz w:val="28"/>
          <w:szCs w:val="28"/>
          <w:shd w:val="clear" w:color="auto" w:fill="FFFFFF"/>
          <w:lang w:eastAsia="ru-RU"/>
        </w:rPr>
        <w:t>, повсюду в этом снеговом царстве ежедневно, а по праздникам в особенности, при желани</w:t>
      </w:r>
      <w:r w:rsidR="00394346" w:rsidRPr="00D9262E">
        <w:rPr>
          <w:rFonts w:ascii="Times New Roman" w:eastAsia="Times New Roman" w:hAnsi="Times New Roman" w:cs="Times New Roman"/>
          <w:i/>
          <w:color w:val="000000"/>
          <w:sz w:val="28"/>
          <w:szCs w:val="28"/>
          <w:shd w:val="clear" w:color="auto" w:fill="FFFFFF"/>
          <w:lang w:eastAsia="ru-RU"/>
        </w:rPr>
        <w:t>и</w:t>
      </w:r>
      <w:r w:rsidRPr="00D9262E">
        <w:rPr>
          <w:rFonts w:ascii="Times New Roman" w:eastAsia="Times New Roman" w:hAnsi="Times New Roman" w:cs="Times New Roman"/>
          <w:i/>
          <w:color w:val="000000"/>
          <w:sz w:val="28"/>
          <w:szCs w:val="28"/>
          <w:shd w:val="clear" w:color="auto" w:fill="FFFFFF"/>
          <w:lang w:eastAsia="ru-RU"/>
        </w:rPr>
        <w:t xml:space="preserve"> можно легко наблюдать картины, заставляющие усомниться: взаправду ли это в России? И чудится, будто вас каким-то волшебством перенесли вдруг в какой-нибудь уголок Швеции, Норвегии, Италии или в одну из швейцарских долин»</w:t>
      </w:r>
      <w:r w:rsidRPr="00B61750">
        <w:rPr>
          <w:rFonts w:ascii="Times New Roman" w:eastAsia="Times New Roman" w:hAnsi="Times New Roman" w:cs="Times New Roman"/>
          <w:color w:val="000000"/>
          <w:sz w:val="28"/>
          <w:szCs w:val="28"/>
          <w:shd w:val="clear" w:color="auto" w:fill="FFFFFF"/>
          <w:lang w:eastAsia="ru-RU"/>
        </w:rPr>
        <w:t>. Речь, конечно, шла об изобилии лыжников на трассах северных пригородов Петербурга. С мая 1910 года на лыжню смогли встать и женщины.</w:t>
      </w:r>
    </w:p>
    <w:p w:rsidR="00130055" w:rsidRPr="00B61750" w:rsidRDefault="00130055" w:rsidP="00B61750">
      <w:pPr>
        <w:jc w:val="both"/>
        <w:rPr>
          <w:rFonts w:ascii="Times New Roman" w:eastAsia="Times New Roman" w:hAnsi="Times New Roman" w:cs="Times New Roman"/>
          <w:color w:val="000000"/>
          <w:sz w:val="28"/>
          <w:szCs w:val="28"/>
          <w:shd w:val="clear" w:color="auto" w:fill="FFFFFF"/>
          <w:lang w:eastAsia="ru-RU"/>
        </w:rPr>
      </w:pPr>
      <w:r w:rsidRPr="00B61750">
        <w:rPr>
          <w:rFonts w:ascii="Times New Roman" w:eastAsia="Times New Roman" w:hAnsi="Times New Roman" w:cs="Times New Roman"/>
          <w:color w:val="000000"/>
          <w:sz w:val="28"/>
          <w:szCs w:val="28"/>
          <w:shd w:val="clear" w:color="auto" w:fill="FFFFFF"/>
          <w:lang w:eastAsia="ru-RU"/>
        </w:rPr>
        <w:t xml:space="preserve">Кроме энтузиастов-любителей, развитию лыжного спорта способствовал и статус Петербурга как военной столицы. Лыжные команды существовали в русской армии начиная с 1886 года. С 1890-х годов маневры солдат-лыжников регулярно проводились в окрестностях Галерной гавани, </w:t>
      </w:r>
      <w:proofErr w:type="spellStart"/>
      <w:r w:rsidRPr="00B61750">
        <w:rPr>
          <w:rFonts w:ascii="Times New Roman" w:eastAsia="Times New Roman" w:hAnsi="Times New Roman" w:cs="Times New Roman"/>
          <w:color w:val="000000"/>
          <w:sz w:val="28"/>
          <w:szCs w:val="28"/>
          <w:shd w:val="clear" w:color="auto" w:fill="FFFFFF"/>
          <w:lang w:eastAsia="ru-RU"/>
        </w:rPr>
        <w:t>Лахты</w:t>
      </w:r>
      <w:proofErr w:type="spellEnd"/>
      <w:r w:rsidRPr="00B61750">
        <w:rPr>
          <w:rFonts w:ascii="Times New Roman" w:eastAsia="Times New Roman" w:hAnsi="Times New Roman" w:cs="Times New Roman"/>
          <w:color w:val="000000"/>
          <w:sz w:val="28"/>
          <w:szCs w:val="28"/>
          <w:shd w:val="clear" w:color="auto" w:fill="FFFFFF"/>
          <w:lang w:eastAsia="ru-RU"/>
        </w:rPr>
        <w:t xml:space="preserve"> и Красного Села. А в 1914 году команда лыжников лейб-гвардии Измайловского полка предприняла небывалый забег из Архангельской губернии в </w:t>
      </w:r>
      <w:r w:rsidRPr="00B61750">
        <w:rPr>
          <w:rFonts w:ascii="Times New Roman" w:eastAsia="Times New Roman" w:hAnsi="Times New Roman" w:cs="Times New Roman"/>
          <w:sz w:val="28"/>
          <w:szCs w:val="28"/>
          <w:shd w:val="clear" w:color="auto" w:fill="FFFFFF"/>
          <w:lang w:eastAsia="ru-RU"/>
        </w:rPr>
        <w:t>Царское Село</w:t>
      </w:r>
      <w:r w:rsidRPr="00B61750">
        <w:rPr>
          <w:rFonts w:ascii="Times New Roman" w:eastAsia="Times New Roman" w:hAnsi="Times New Roman" w:cs="Times New Roman"/>
          <w:color w:val="000000"/>
          <w:sz w:val="28"/>
          <w:szCs w:val="28"/>
          <w:shd w:val="clear" w:color="auto" w:fill="FFFFFF"/>
          <w:lang w:eastAsia="ru-RU"/>
        </w:rPr>
        <w:t>, где герои предстали перед царем.</w:t>
      </w:r>
    </w:p>
    <w:p w:rsidR="00130055" w:rsidRDefault="00130055" w:rsidP="00130055">
      <w:pPr>
        <w:rPr>
          <w:rFonts w:ascii="Times New Roman" w:hAnsi="Times New Roman" w:cs="Times New Roman"/>
          <w:b/>
          <w:color w:val="2E74B5" w:themeColor="accent1" w:themeShade="BF"/>
          <w:sz w:val="44"/>
          <w:szCs w:val="44"/>
        </w:rPr>
      </w:pPr>
      <w:r>
        <w:rPr>
          <w:noProof/>
          <w:lang w:eastAsia="ru-RU"/>
        </w:rPr>
        <w:drawing>
          <wp:inline distT="0" distB="0" distL="0" distR="0">
            <wp:extent cx="4738978" cy="3619581"/>
            <wp:effectExtent l="0" t="0" r="5080" b="0"/>
            <wp:docPr id="31" name="Рисунок 31" descr="http://www.ipetersburg.ru/media/wysiwyg/m_f3fba8c8a1dfa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etersburg.ru/media/wysiwyg/m_f3fba8c8a1dfa9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6720" cy="3640770"/>
                    </a:xfrm>
                    <a:prstGeom prst="rect">
                      <a:avLst/>
                    </a:prstGeom>
                    <a:noFill/>
                    <a:ln>
                      <a:noFill/>
                    </a:ln>
                  </pic:spPr>
                </pic:pic>
              </a:graphicData>
            </a:graphic>
          </wp:inline>
        </w:drawing>
      </w:r>
    </w:p>
    <w:p w:rsidR="00130055" w:rsidRPr="00B61750" w:rsidRDefault="00B61750" w:rsidP="00130055">
      <w:pPr>
        <w:rPr>
          <w:rFonts w:ascii="Times New Roman" w:hAnsi="Times New Roman" w:cs="Times New Roman"/>
          <w:sz w:val="28"/>
          <w:szCs w:val="28"/>
        </w:rPr>
      </w:pPr>
      <w:r w:rsidRPr="00B61750">
        <w:rPr>
          <w:rFonts w:ascii="Times New Roman" w:hAnsi="Times New Roman" w:cs="Times New Roman"/>
          <w:sz w:val="28"/>
          <w:szCs w:val="28"/>
        </w:rPr>
        <w:t>Источник:</w:t>
      </w:r>
      <w:r w:rsidRPr="00B61750">
        <w:t xml:space="preserve"> </w:t>
      </w:r>
      <w:r w:rsidRPr="00B61750">
        <w:rPr>
          <w:rFonts w:ascii="Times New Roman" w:hAnsi="Times New Roman" w:cs="Times New Roman"/>
          <w:sz w:val="28"/>
          <w:szCs w:val="28"/>
        </w:rPr>
        <w:t>http://www.ipetersburg.ru/blog/lyzhnyy-peterburg---</w:t>
      </w:r>
      <w:proofErr w:type="spellStart"/>
      <w:r w:rsidRPr="00B61750">
        <w:rPr>
          <w:rFonts w:ascii="Times New Roman" w:hAnsi="Times New Roman" w:cs="Times New Roman"/>
          <w:sz w:val="28"/>
          <w:szCs w:val="28"/>
        </w:rPr>
        <w:t>nachalo</w:t>
      </w:r>
      <w:proofErr w:type="spellEnd"/>
      <w:r w:rsidRPr="00B61750">
        <w:rPr>
          <w:rFonts w:ascii="Times New Roman" w:hAnsi="Times New Roman" w:cs="Times New Roman"/>
          <w:sz w:val="28"/>
          <w:szCs w:val="28"/>
        </w:rPr>
        <w:t>/</w:t>
      </w:r>
    </w:p>
    <w:p w:rsidR="00F679ED" w:rsidRPr="00C94800" w:rsidRDefault="00F679ED" w:rsidP="00381960">
      <w:pPr>
        <w:rPr>
          <w:rFonts w:ascii="Times New Roman" w:hAnsi="Times New Roman" w:cs="Times New Roman"/>
          <w:b/>
          <w:color w:val="538135" w:themeColor="accent6" w:themeShade="BF"/>
          <w:sz w:val="44"/>
          <w:szCs w:val="44"/>
        </w:rPr>
      </w:pPr>
      <w:r w:rsidRPr="00C94800">
        <w:rPr>
          <w:rFonts w:ascii="Times New Roman" w:hAnsi="Times New Roman" w:cs="Times New Roman"/>
          <w:b/>
          <w:color w:val="538135" w:themeColor="accent6" w:themeShade="BF"/>
          <w:sz w:val="44"/>
          <w:szCs w:val="44"/>
        </w:rPr>
        <w:lastRenderedPageBreak/>
        <w:t>Зал «Хоккей»</w:t>
      </w:r>
    </w:p>
    <w:p w:rsidR="00510945" w:rsidRDefault="005C7CDD" w:rsidP="00381960">
      <w:pPr>
        <w:rPr>
          <w:rFonts w:ascii="Times New Roman" w:hAnsi="Times New Roman" w:cs="Times New Roman"/>
          <w:b/>
          <w:sz w:val="28"/>
          <w:szCs w:val="28"/>
          <w:u w:val="single"/>
        </w:rPr>
      </w:pPr>
      <w:r>
        <w:rPr>
          <w:rFonts w:ascii="Times New Roman" w:hAnsi="Times New Roman" w:cs="Times New Roman"/>
          <w:b/>
          <w:sz w:val="28"/>
          <w:szCs w:val="28"/>
          <w:u w:val="single"/>
        </w:rPr>
        <w:t>Задача 5</w:t>
      </w:r>
      <w:r w:rsidR="00E02E4C" w:rsidRPr="00863340">
        <w:rPr>
          <w:rFonts w:ascii="Times New Roman" w:hAnsi="Times New Roman" w:cs="Times New Roman"/>
          <w:b/>
          <w:sz w:val="28"/>
          <w:szCs w:val="28"/>
          <w:u w:val="single"/>
        </w:rPr>
        <w:t xml:space="preserve"> (к</w:t>
      </w:r>
      <w:r w:rsidR="00510945" w:rsidRPr="00863340">
        <w:rPr>
          <w:rFonts w:ascii="Times New Roman" w:hAnsi="Times New Roman" w:cs="Times New Roman"/>
          <w:b/>
          <w:sz w:val="28"/>
          <w:szCs w:val="28"/>
          <w:u w:val="single"/>
        </w:rPr>
        <w:t>люшки)</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Хоккей – это спортивная командная игра </w:t>
      </w:r>
      <w:r w:rsidR="00E20927">
        <w:rPr>
          <w:rFonts w:ascii="Times New Roman" w:eastAsia="Times New Roman" w:hAnsi="Times New Roman" w:cs="Times New Roman"/>
          <w:color w:val="000000"/>
          <w:sz w:val="28"/>
          <w:szCs w:val="28"/>
          <w:lang w:eastAsia="ru-RU"/>
        </w:rPr>
        <w:t>на льду</w:t>
      </w:r>
      <w:r w:rsidRPr="00F74567">
        <w:rPr>
          <w:rFonts w:ascii="Times New Roman" w:eastAsia="Times New Roman" w:hAnsi="Times New Roman" w:cs="Times New Roman"/>
          <w:color w:val="000000"/>
          <w:sz w:val="28"/>
          <w:szCs w:val="28"/>
          <w:lang w:eastAsia="ru-RU"/>
        </w:rPr>
        <w:t xml:space="preserve">, </w:t>
      </w:r>
      <w:r w:rsidR="00E20927">
        <w:rPr>
          <w:rFonts w:ascii="Times New Roman" w:eastAsia="Times New Roman" w:hAnsi="Times New Roman" w:cs="Times New Roman"/>
          <w:color w:val="000000"/>
          <w:sz w:val="28"/>
          <w:szCs w:val="28"/>
          <w:lang w:eastAsia="ru-RU"/>
        </w:rPr>
        <w:t xml:space="preserve">где нужно забросить шайбу в ворота соперника </w:t>
      </w:r>
      <w:r w:rsidRPr="00F74567">
        <w:rPr>
          <w:rFonts w:ascii="Times New Roman" w:eastAsia="Times New Roman" w:hAnsi="Times New Roman" w:cs="Times New Roman"/>
          <w:color w:val="000000"/>
          <w:sz w:val="28"/>
          <w:szCs w:val="28"/>
          <w:lang w:eastAsia="ru-RU"/>
        </w:rPr>
        <w:t xml:space="preserve">наибольшее </w:t>
      </w:r>
      <w:r w:rsidR="00E20927">
        <w:rPr>
          <w:rFonts w:ascii="Times New Roman" w:eastAsia="Times New Roman" w:hAnsi="Times New Roman" w:cs="Times New Roman"/>
          <w:color w:val="000000"/>
          <w:sz w:val="28"/>
          <w:szCs w:val="28"/>
          <w:lang w:eastAsia="ru-RU"/>
        </w:rPr>
        <w:t>количество</w:t>
      </w:r>
      <w:r w:rsidR="00E20927" w:rsidRPr="00F7456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 xml:space="preserve">раз. Хоккей сегодня любят миллионы. В 1908 году хоккей был включен в </w:t>
      </w:r>
      <w:r w:rsidR="00E20927">
        <w:rPr>
          <w:rFonts w:ascii="Times New Roman" w:eastAsia="Times New Roman" w:hAnsi="Times New Roman" w:cs="Times New Roman"/>
          <w:color w:val="000000"/>
          <w:sz w:val="28"/>
          <w:szCs w:val="28"/>
          <w:lang w:eastAsia="ru-RU"/>
        </w:rPr>
        <w:t xml:space="preserve">программу </w:t>
      </w:r>
      <w:r w:rsidRPr="00F74567">
        <w:rPr>
          <w:rFonts w:ascii="Times New Roman" w:eastAsia="Times New Roman" w:hAnsi="Times New Roman" w:cs="Times New Roman"/>
          <w:color w:val="000000"/>
          <w:sz w:val="28"/>
          <w:szCs w:val="28"/>
          <w:lang w:eastAsia="ru-RU"/>
        </w:rPr>
        <w:t>Олимпийски</w:t>
      </w:r>
      <w:r w:rsidR="00E20927">
        <w:rPr>
          <w:rFonts w:ascii="Times New Roman" w:eastAsia="Times New Roman" w:hAnsi="Times New Roman" w:cs="Times New Roman"/>
          <w:color w:val="000000"/>
          <w:sz w:val="28"/>
          <w:szCs w:val="28"/>
          <w:lang w:eastAsia="ru-RU"/>
        </w:rPr>
        <w:t>х</w:t>
      </w:r>
      <w:r w:rsidRPr="00F74567">
        <w:rPr>
          <w:rFonts w:ascii="Times New Roman" w:eastAsia="Times New Roman" w:hAnsi="Times New Roman" w:cs="Times New Roman"/>
          <w:color w:val="000000"/>
          <w:sz w:val="28"/>
          <w:szCs w:val="28"/>
          <w:lang w:eastAsia="ru-RU"/>
        </w:rPr>
        <w:t xml:space="preserve"> игр. </w:t>
      </w:r>
      <w:r w:rsidRPr="00F74567">
        <w:rPr>
          <w:rFonts w:ascii="Times New Roman" w:eastAsia="Times New Roman" w:hAnsi="Times New Roman" w:cs="Times New Roman"/>
          <w:bCs/>
          <w:color w:val="000000"/>
          <w:sz w:val="28"/>
          <w:szCs w:val="28"/>
          <w:lang w:eastAsia="ru-RU"/>
        </w:rPr>
        <w:t>Инвентарь хоккеиста стандартизирован.</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Размеры клюшки.</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Палка:</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максимальная длина - 163см от пятки до конца палки;</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максимальная ширина - 3см;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максимальная толщина - 2,5см;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палка должна быть прямой.</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Крюк:</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 максимальная длина </w:t>
      </w:r>
      <w:r w:rsidR="00E20927">
        <w:rPr>
          <w:rFonts w:ascii="Times New Roman" w:eastAsia="Times New Roman" w:hAnsi="Times New Roman" w:cs="Times New Roman"/>
          <w:color w:val="000000"/>
          <w:sz w:val="28"/>
          <w:szCs w:val="28"/>
          <w:lang w:eastAsia="ru-RU"/>
        </w:rPr>
        <w:t>–</w:t>
      </w:r>
      <w:r w:rsidRPr="00F74567">
        <w:rPr>
          <w:rFonts w:ascii="Times New Roman" w:eastAsia="Times New Roman" w:hAnsi="Times New Roman" w:cs="Times New Roman"/>
          <w:color w:val="000000"/>
          <w:sz w:val="28"/>
          <w:szCs w:val="28"/>
          <w:lang w:eastAsia="ru-RU"/>
        </w:rPr>
        <w:t xml:space="preserve"> 32</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см от пятки до конца крюка;</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максимальная ширина - 7,5</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 минимальная ширина </w:t>
      </w:r>
      <w:r w:rsidR="00E20927">
        <w:rPr>
          <w:rFonts w:ascii="Times New Roman" w:eastAsia="Times New Roman" w:hAnsi="Times New Roman" w:cs="Times New Roman"/>
          <w:color w:val="000000"/>
          <w:sz w:val="28"/>
          <w:szCs w:val="28"/>
          <w:lang w:eastAsia="ru-RU"/>
        </w:rPr>
        <w:t>–</w:t>
      </w:r>
      <w:r w:rsidRPr="00F74567">
        <w:rPr>
          <w:rFonts w:ascii="Times New Roman" w:eastAsia="Times New Roman" w:hAnsi="Times New Roman" w:cs="Times New Roman"/>
          <w:color w:val="000000"/>
          <w:sz w:val="28"/>
          <w:szCs w:val="28"/>
          <w:lang w:eastAsia="ru-RU"/>
        </w:rPr>
        <w:t xml:space="preserve"> 5</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Размеры </w:t>
      </w:r>
      <w:r w:rsidR="00F74567">
        <w:rPr>
          <w:rFonts w:ascii="Times New Roman" w:eastAsia="Times New Roman" w:hAnsi="Times New Roman" w:cs="Times New Roman"/>
          <w:color w:val="000000"/>
          <w:sz w:val="28"/>
          <w:szCs w:val="28"/>
          <w:lang w:eastAsia="ru-RU"/>
        </w:rPr>
        <w:t xml:space="preserve">хоккейной </w:t>
      </w:r>
      <w:r w:rsidRPr="00F74567">
        <w:rPr>
          <w:rFonts w:ascii="Times New Roman" w:eastAsia="Times New Roman" w:hAnsi="Times New Roman" w:cs="Times New Roman"/>
          <w:color w:val="000000"/>
          <w:sz w:val="28"/>
          <w:szCs w:val="28"/>
          <w:lang w:eastAsia="ru-RU"/>
        </w:rPr>
        <w:t>шайбы:</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-толщина </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2,5 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 xml:space="preserve">- диаметр </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7,6 см;</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-вес</w:t>
      </w:r>
      <w:r w:rsidR="00E20927">
        <w:rPr>
          <w:rFonts w:ascii="Times New Roman" w:eastAsia="Times New Roman" w:hAnsi="Times New Roman" w:cs="Times New Roman"/>
          <w:color w:val="000000"/>
          <w:sz w:val="28"/>
          <w:szCs w:val="28"/>
          <w:lang w:eastAsia="ru-RU"/>
        </w:rPr>
        <w:t xml:space="preserve"> </w:t>
      </w:r>
      <w:r w:rsidRPr="00F74567">
        <w:rPr>
          <w:rFonts w:ascii="Times New Roman" w:eastAsia="Times New Roman" w:hAnsi="Times New Roman" w:cs="Times New Roman"/>
          <w:color w:val="000000"/>
          <w:sz w:val="28"/>
          <w:szCs w:val="28"/>
          <w:lang w:eastAsia="ru-RU"/>
        </w:rPr>
        <w:t>- около 200 г.</w:t>
      </w:r>
    </w:p>
    <w:p w:rsidR="00B61750" w:rsidRPr="00F74567" w:rsidRDefault="00B61750" w:rsidP="00E002DB">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F74567">
        <w:rPr>
          <w:rFonts w:ascii="Times New Roman" w:eastAsia="Times New Roman" w:hAnsi="Times New Roman" w:cs="Times New Roman"/>
          <w:color w:val="000000"/>
          <w:sz w:val="28"/>
          <w:szCs w:val="28"/>
          <w:lang w:eastAsia="ru-RU"/>
        </w:rPr>
        <w:t>Во время игры шайбы после броска хоккеиста достига</w:t>
      </w:r>
      <w:r w:rsidR="00E20927">
        <w:rPr>
          <w:rFonts w:ascii="Times New Roman" w:eastAsia="Times New Roman" w:hAnsi="Times New Roman" w:cs="Times New Roman"/>
          <w:color w:val="000000"/>
          <w:sz w:val="28"/>
          <w:szCs w:val="28"/>
          <w:lang w:eastAsia="ru-RU"/>
        </w:rPr>
        <w:t>ю</w:t>
      </w:r>
      <w:r w:rsidRPr="00F74567">
        <w:rPr>
          <w:rFonts w:ascii="Times New Roman" w:eastAsia="Times New Roman" w:hAnsi="Times New Roman" w:cs="Times New Roman"/>
          <w:color w:val="000000"/>
          <w:sz w:val="28"/>
          <w:szCs w:val="28"/>
          <w:lang w:eastAsia="ru-RU"/>
        </w:rPr>
        <w:t>т больших скоростей (порядка 160 км/ч).</w:t>
      </w:r>
    </w:p>
    <w:p w:rsidR="00C56FD8" w:rsidRPr="00F74567" w:rsidRDefault="005C7CDD" w:rsidP="00F74567">
      <w:pPr>
        <w:rPr>
          <w:rFonts w:ascii="Times New Roman" w:hAnsi="Times New Roman" w:cs="Times New Roman"/>
          <w:b/>
          <w:sz w:val="28"/>
          <w:szCs w:val="28"/>
          <w:u w:val="single"/>
        </w:rPr>
      </w:pPr>
      <w:r>
        <w:rPr>
          <w:rFonts w:ascii="Times New Roman" w:hAnsi="Times New Roman" w:cs="Times New Roman"/>
          <w:b/>
          <w:sz w:val="28"/>
          <w:szCs w:val="28"/>
          <w:u w:val="single"/>
        </w:rPr>
        <w:t>Задача 6</w:t>
      </w:r>
      <w:r w:rsidR="00ED3745" w:rsidRPr="003420AC">
        <w:rPr>
          <w:rFonts w:ascii="Times New Roman" w:hAnsi="Times New Roman" w:cs="Times New Roman"/>
          <w:b/>
          <w:sz w:val="28"/>
          <w:szCs w:val="28"/>
          <w:u w:val="single"/>
        </w:rPr>
        <w:t xml:space="preserve"> </w:t>
      </w:r>
      <w:r w:rsidR="00435E0B" w:rsidRPr="003420AC">
        <w:rPr>
          <w:rFonts w:ascii="Times New Roman" w:hAnsi="Times New Roman" w:cs="Times New Roman"/>
          <w:b/>
          <w:sz w:val="28"/>
          <w:szCs w:val="28"/>
          <w:u w:val="single"/>
        </w:rPr>
        <w:t>(шайба)</w:t>
      </w:r>
    </w:p>
    <w:p w:rsidR="00B212C0" w:rsidRPr="00F74567" w:rsidRDefault="00B212C0" w:rsidP="00F74567">
      <w:pPr>
        <w:shd w:val="clear" w:color="auto" w:fill="FFFFFF" w:themeFill="background1"/>
        <w:jc w:val="both"/>
        <w:rPr>
          <w:rFonts w:ascii="Times New Roman" w:hAnsi="Times New Roman" w:cs="Times New Roman"/>
          <w:sz w:val="28"/>
          <w:szCs w:val="28"/>
        </w:rPr>
      </w:pPr>
      <w:r w:rsidRPr="00F74567">
        <w:rPr>
          <w:rFonts w:ascii="Times New Roman" w:hAnsi="Times New Roman" w:cs="Times New Roman"/>
          <w:color w:val="000000"/>
          <w:sz w:val="28"/>
          <w:szCs w:val="28"/>
          <w:shd w:val="clear" w:color="auto" w:fill="FFFFFF" w:themeFill="background1"/>
        </w:rPr>
        <w:t>На сегодняшний день шайбы для профессионального хоккея изготавливают в пяти странах: Канаде, России, Китае, Словакии и Чехии. В целом для изготовления хоккейных шайб исполь</w:t>
      </w:r>
      <w:r w:rsidR="00F74567" w:rsidRPr="00F74567">
        <w:rPr>
          <w:rFonts w:ascii="Times New Roman" w:hAnsi="Times New Roman" w:cs="Times New Roman"/>
          <w:color w:val="000000"/>
          <w:sz w:val="28"/>
          <w:szCs w:val="28"/>
          <w:shd w:val="clear" w:color="auto" w:fill="FFFFFF" w:themeFill="background1"/>
        </w:rPr>
        <w:t xml:space="preserve">зуется одиннадцать компонентов. </w:t>
      </w:r>
      <w:r w:rsidRPr="00F74567">
        <w:rPr>
          <w:rFonts w:ascii="Times New Roman" w:hAnsi="Times New Roman" w:cs="Times New Roman"/>
          <w:color w:val="000000"/>
          <w:sz w:val="28"/>
          <w:szCs w:val="28"/>
          <w:shd w:val="clear" w:color="auto" w:fill="FFFFFF" w:themeFill="background1"/>
        </w:rPr>
        <w:t>К массе, которая служит основой для шайб, добавляют специальные добавки, которые увеличивают износостойкость резины, придают ей долговечность. В соответствии с международными стандартами соблюдается следующая тех</w:t>
      </w:r>
      <w:r w:rsidR="00F74567" w:rsidRPr="00F74567">
        <w:rPr>
          <w:rFonts w:ascii="Times New Roman" w:hAnsi="Times New Roman" w:cs="Times New Roman"/>
          <w:color w:val="000000"/>
          <w:sz w:val="28"/>
          <w:szCs w:val="28"/>
          <w:shd w:val="clear" w:color="auto" w:fill="FFFFFF" w:themeFill="background1"/>
        </w:rPr>
        <w:t xml:space="preserve">нология: гранулированная основа </w:t>
      </w:r>
      <w:r w:rsidRPr="00F74567">
        <w:rPr>
          <w:rFonts w:ascii="Times New Roman" w:hAnsi="Times New Roman" w:cs="Times New Roman"/>
          <w:color w:val="000000"/>
          <w:sz w:val="28"/>
          <w:szCs w:val="28"/>
          <w:shd w:val="clear" w:color="auto" w:fill="FFFFFF" w:themeFill="background1"/>
        </w:rPr>
        <w:t>смешивается с особым связующим материалом. После чего в смесь добавляются различные компоненты, и только после этого смесь тщательно перемешивается. После лабораторного контроля жесткости готовой смеси (она должна совпадать с идеальным образцом), из</w:t>
      </w:r>
      <w:r w:rsidRPr="00F74567">
        <w:rPr>
          <w:rFonts w:ascii="Times New Roman" w:hAnsi="Times New Roman" w:cs="Times New Roman"/>
          <w:color w:val="000000"/>
          <w:sz w:val="28"/>
          <w:szCs w:val="28"/>
          <w:shd w:val="clear" w:color="auto" w:fill="F2F1F0"/>
        </w:rPr>
        <w:t xml:space="preserve"> </w:t>
      </w:r>
      <w:r w:rsidRPr="00F74567">
        <w:rPr>
          <w:rFonts w:ascii="Times New Roman" w:hAnsi="Times New Roman" w:cs="Times New Roman"/>
          <w:color w:val="000000"/>
          <w:sz w:val="28"/>
          <w:szCs w:val="28"/>
          <w:shd w:val="clear" w:color="auto" w:fill="FFFFFF" w:themeFill="background1"/>
        </w:rPr>
        <w:t xml:space="preserve">массы формируются цилиндры метровой длины и диаметров 7,62 см. После нарезки шайб их помещают в специальные пресс-формы, которые имеют </w:t>
      </w:r>
      <w:r w:rsidRPr="00F74567">
        <w:rPr>
          <w:rFonts w:ascii="Times New Roman" w:hAnsi="Times New Roman" w:cs="Times New Roman"/>
          <w:color w:val="000000"/>
          <w:sz w:val="28"/>
          <w:szCs w:val="28"/>
          <w:shd w:val="clear" w:color="auto" w:fill="FFFFFF" w:themeFill="background1"/>
        </w:rPr>
        <w:lastRenderedPageBreak/>
        <w:t xml:space="preserve">форму этих спортивных снарядов. Затем заготовки помещают в вулканизирующий шкаф, где их нагревают до </w:t>
      </w:r>
      <w:proofErr w:type="gramStart"/>
      <w:r w:rsidRPr="00F74567">
        <w:rPr>
          <w:rFonts w:ascii="Times New Roman" w:hAnsi="Times New Roman" w:cs="Times New Roman"/>
          <w:color w:val="000000"/>
          <w:sz w:val="28"/>
          <w:szCs w:val="28"/>
          <w:shd w:val="clear" w:color="auto" w:fill="FFFFFF" w:themeFill="background1"/>
        </w:rPr>
        <w:t xml:space="preserve">температуры </w:t>
      </w:r>
      <m:oMath>
        <m:r>
          <w:rPr>
            <w:rFonts w:ascii="Cambria Math" w:hAnsi="Cambria Math" w:cs="Times New Roman"/>
            <w:color w:val="000000"/>
            <w:sz w:val="28"/>
            <w:szCs w:val="28"/>
            <w:shd w:val="clear" w:color="auto" w:fill="FFFFFF" w:themeFill="background1"/>
          </w:rPr>
          <m:t>149℃</m:t>
        </m:r>
      </m:oMath>
      <w:r w:rsidR="00F74567">
        <w:rPr>
          <w:rFonts w:ascii="Times New Roman" w:eastAsiaTheme="minorEastAsia" w:hAnsi="Times New Roman" w:cs="Times New Roman"/>
          <w:color w:val="000000"/>
          <w:sz w:val="28"/>
          <w:szCs w:val="28"/>
          <w:shd w:val="clear" w:color="auto" w:fill="FFFFFF" w:themeFill="background1"/>
        </w:rPr>
        <w:t xml:space="preserve"> </w:t>
      </w:r>
      <w:r w:rsidRPr="00F74567">
        <w:rPr>
          <w:rFonts w:ascii="Times New Roman" w:hAnsi="Times New Roman" w:cs="Times New Roman"/>
          <w:color w:val="000000"/>
          <w:sz w:val="28"/>
          <w:szCs w:val="28"/>
          <w:shd w:val="clear" w:color="auto" w:fill="FFFFFF" w:themeFill="background1"/>
        </w:rPr>
        <w:t>и</w:t>
      </w:r>
      <w:proofErr w:type="gramEnd"/>
      <w:r w:rsidRPr="00F74567">
        <w:rPr>
          <w:rFonts w:ascii="Times New Roman" w:hAnsi="Times New Roman" w:cs="Times New Roman"/>
          <w:color w:val="000000"/>
          <w:sz w:val="28"/>
          <w:szCs w:val="28"/>
          <w:shd w:val="clear" w:color="auto" w:fill="FFFFFF" w:themeFill="background1"/>
        </w:rPr>
        <w:t xml:space="preserve"> держат в течении 19 минут. Это время и температура необходимы для полной вулканизации. После этого ш</w:t>
      </w:r>
      <w:r w:rsidR="00F74567">
        <w:rPr>
          <w:rFonts w:ascii="Times New Roman" w:hAnsi="Times New Roman" w:cs="Times New Roman"/>
          <w:color w:val="000000"/>
          <w:sz w:val="28"/>
          <w:szCs w:val="28"/>
          <w:shd w:val="clear" w:color="auto" w:fill="FFFFFF" w:themeFill="background1"/>
        </w:rPr>
        <w:t>айбам дают сутки на остывание, </w:t>
      </w:r>
      <w:r w:rsidRPr="00F74567">
        <w:rPr>
          <w:rFonts w:ascii="Times New Roman" w:hAnsi="Times New Roman" w:cs="Times New Roman"/>
          <w:color w:val="000000"/>
          <w:sz w:val="28"/>
          <w:szCs w:val="28"/>
          <w:shd w:val="clear" w:color="auto" w:fill="FFFFFF" w:themeFill="background1"/>
        </w:rPr>
        <w:t xml:space="preserve">затем </w:t>
      </w:r>
      <w:r w:rsidR="00F74567" w:rsidRPr="00F74567">
        <w:rPr>
          <w:rFonts w:ascii="Times New Roman" w:hAnsi="Times New Roman" w:cs="Times New Roman"/>
          <w:color w:val="000000"/>
          <w:sz w:val="28"/>
          <w:szCs w:val="28"/>
          <w:shd w:val="clear" w:color="auto" w:fill="FFFFFF" w:themeFill="background1"/>
        </w:rPr>
        <w:t>вручную удаляются излишки</w:t>
      </w:r>
      <w:r w:rsidRPr="00F74567">
        <w:rPr>
          <w:rFonts w:ascii="Times New Roman" w:hAnsi="Times New Roman" w:cs="Times New Roman"/>
          <w:color w:val="000000"/>
          <w:sz w:val="28"/>
          <w:szCs w:val="28"/>
          <w:shd w:val="clear" w:color="auto" w:fill="FFFFFF" w:themeFill="background1"/>
        </w:rPr>
        <w:t xml:space="preserve">, наносится специальная насечка на бока для увеличения степени сцепления между шайбой и клюшкой. </w:t>
      </w:r>
      <w:r w:rsidR="009D0A83">
        <w:rPr>
          <w:rFonts w:ascii="Times New Roman" w:hAnsi="Times New Roman" w:cs="Times New Roman"/>
          <w:color w:val="000000"/>
          <w:sz w:val="28"/>
          <w:szCs w:val="28"/>
          <w:shd w:val="clear" w:color="auto" w:fill="FFFFFF" w:themeFill="background1"/>
        </w:rPr>
        <w:t>Остается</w:t>
      </w:r>
      <w:r w:rsidRPr="00F74567">
        <w:rPr>
          <w:rFonts w:ascii="Times New Roman" w:hAnsi="Times New Roman" w:cs="Times New Roman"/>
          <w:color w:val="000000"/>
          <w:sz w:val="28"/>
          <w:szCs w:val="28"/>
          <w:shd w:val="clear" w:color="auto" w:fill="FFFFFF" w:themeFill="background1"/>
        </w:rPr>
        <w:t xml:space="preserve"> десятидневн</w:t>
      </w:r>
      <w:r w:rsidR="009D0A83">
        <w:rPr>
          <w:rFonts w:ascii="Times New Roman" w:hAnsi="Times New Roman" w:cs="Times New Roman"/>
          <w:color w:val="000000"/>
          <w:sz w:val="28"/>
          <w:szCs w:val="28"/>
          <w:shd w:val="clear" w:color="auto" w:fill="FFFFFF" w:themeFill="background1"/>
        </w:rPr>
        <w:t>ая</w:t>
      </w:r>
      <w:r w:rsidRPr="00F74567">
        <w:rPr>
          <w:rFonts w:ascii="Times New Roman" w:hAnsi="Times New Roman" w:cs="Times New Roman"/>
          <w:color w:val="000000"/>
          <w:sz w:val="28"/>
          <w:szCs w:val="28"/>
          <w:shd w:val="clear" w:color="auto" w:fill="FFFFFF" w:themeFill="background1"/>
        </w:rPr>
        <w:t xml:space="preserve"> заморозк</w:t>
      </w:r>
      <w:r w:rsidR="009D0A83">
        <w:rPr>
          <w:rFonts w:ascii="Times New Roman" w:hAnsi="Times New Roman" w:cs="Times New Roman"/>
          <w:color w:val="000000"/>
          <w:sz w:val="28"/>
          <w:szCs w:val="28"/>
          <w:shd w:val="clear" w:color="auto" w:fill="FFFFFF" w:themeFill="background1"/>
        </w:rPr>
        <w:t>а, и шайбы</w:t>
      </w:r>
      <w:r w:rsidRPr="00F74567">
        <w:rPr>
          <w:rFonts w:ascii="Times New Roman" w:hAnsi="Times New Roman" w:cs="Times New Roman"/>
          <w:color w:val="000000"/>
          <w:sz w:val="28"/>
          <w:szCs w:val="28"/>
          <w:shd w:val="clear" w:color="auto" w:fill="FFFFFF" w:themeFill="background1"/>
        </w:rPr>
        <w:t xml:space="preserve"> готовы к игре</w:t>
      </w:r>
      <w:r w:rsidR="00F74567">
        <w:rPr>
          <w:rFonts w:ascii="Times New Roman" w:hAnsi="Times New Roman" w:cs="Times New Roman"/>
          <w:color w:val="000000"/>
          <w:sz w:val="28"/>
          <w:szCs w:val="28"/>
          <w:shd w:val="clear" w:color="auto" w:fill="F2F1F0"/>
        </w:rPr>
        <w:t>.</w:t>
      </w:r>
    </w:p>
    <w:p w:rsidR="00280800" w:rsidRPr="00C94800" w:rsidRDefault="00F679ED" w:rsidP="001B326D">
      <w:pPr>
        <w:rPr>
          <w:rFonts w:ascii="Times New Roman" w:hAnsi="Times New Roman" w:cs="Times New Roman"/>
          <w:b/>
          <w:color w:val="538135" w:themeColor="accent6" w:themeShade="BF"/>
          <w:sz w:val="44"/>
          <w:szCs w:val="44"/>
        </w:rPr>
      </w:pPr>
      <w:r w:rsidRPr="00C94800">
        <w:rPr>
          <w:rFonts w:ascii="Times New Roman" w:hAnsi="Times New Roman" w:cs="Times New Roman"/>
          <w:b/>
          <w:color w:val="538135" w:themeColor="accent6" w:themeShade="BF"/>
          <w:sz w:val="44"/>
          <w:szCs w:val="44"/>
        </w:rPr>
        <w:t>Зал «Футбол»</w:t>
      </w:r>
    </w:p>
    <w:p w:rsidR="007037C8" w:rsidRDefault="005C7CDD" w:rsidP="001B326D">
      <w:pPr>
        <w:rPr>
          <w:rFonts w:ascii="Times New Roman" w:hAnsi="Times New Roman" w:cs="Times New Roman"/>
          <w:b/>
          <w:sz w:val="28"/>
          <w:szCs w:val="28"/>
          <w:u w:val="single"/>
        </w:rPr>
      </w:pPr>
      <w:r>
        <w:rPr>
          <w:rFonts w:ascii="Times New Roman" w:hAnsi="Times New Roman" w:cs="Times New Roman"/>
          <w:b/>
          <w:sz w:val="28"/>
          <w:szCs w:val="28"/>
          <w:u w:val="single"/>
        </w:rPr>
        <w:t>Задача 7</w:t>
      </w:r>
      <w:r w:rsidR="00C56FD8" w:rsidRPr="00224FD0">
        <w:rPr>
          <w:rFonts w:ascii="Times New Roman" w:hAnsi="Times New Roman" w:cs="Times New Roman"/>
          <w:b/>
          <w:sz w:val="28"/>
          <w:szCs w:val="28"/>
          <w:u w:val="single"/>
        </w:rPr>
        <w:t xml:space="preserve"> (ворота)</w:t>
      </w:r>
    </w:p>
    <w:p w:rsidR="00F07885" w:rsidRPr="00552597" w:rsidRDefault="00F07885" w:rsidP="00F74567">
      <w:pPr>
        <w:shd w:val="clear" w:color="auto" w:fill="FFFFFF" w:themeFill="background1"/>
        <w:spacing w:after="300" w:line="240" w:lineRule="auto"/>
        <w:jc w:val="both"/>
        <w:rPr>
          <w:rFonts w:ascii="Times New Roman" w:eastAsia="Times New Roman" w:hAnsi="Times New Roman" w:cs="Times New Roman"/>
          <w:sz w:val="28"/>
          <w:szCs w:val="28"/>
          <w:lang w:eastAsia="ru-RU"/>
        </w:rPr>
      </w:pPr>
      <w:r w:rsidRPr="00552597">
        <w:rPr>
          <w:rFonts w:ascii="Times New Roman" w:eastAsia="Times New Roman" w:hAnsi="Times New Roman" w:cs="Times New Roman"/>
          <w:sz w:val="28"/>
          <w:szCs w:val="28"/>
          <w:lang w:eastAsia="ru-RU"/>
        </w:rPr>
        <w:t xml:space="preserve">Эволюция футбольных ворот прошла долгий путь. В 1848 году по правилам Кембриджского университета гол должен </w:t>
      </w:r>
      <w:r w:rsidR="009D0A83">
        <w:rPr>
          <w:rFonts w:ascii="Times New Roman" w:eastAsia="Times New Roman" w:hAnsi="Times New Roman" w:cs="Times New Roman"/>
          <w:sz w:val="28"/>
          <w:szCs w:val="28"/>
          <w:lang w:eastAsia="ru-RU"/>
        </w:rPr>
        <w:t xml:space="preserve">был </w:t>
      </w:r>
      <w:r w:rsidRPr="00552597">
        <w:rPr>
          <w:rFonts w:ascii="Times New Roman" w:eastAsia="Times New Roman" w:hAnsi="Times New Roman" w:cs="Times New Roman"/>
          <w:sz w:val="28"/>
          <w:szCs w:val="28"/>
          <w:lang w:eastAsia="ru-RU"/>
        </w:rPr>
        <w:t xml:space="preserve">быть засчитан, если мяч прошел между вертикальными стойками. По поводу ширины и высоты ворот ничего не </w:t>
      </w:r>
      <w:r w:rsidR="009D0A83">
        <w:rPr>
          <w:rFonts w:ascii="Times New Roman" w:eastAsia="Times New Roman" w:hAnsi="Times New Roman" w:cs="Times New Roman"/>
          <w:sz w:val="28"/>
          <w:szCs w:val="28"/>
          <w:lang w:eastAsia="ru-RU"/>
        </w:rPr>
        <w:t>говорилось</w:t>
      </w:r>
      <w:r w:rsidRPr="00552597">
        <w:rPr>
          <w:rFonts w:ascii="Times New Roman" w:eastAsia="Times New Roman" w:hAnsi="Times New Roman" w:cs="Times New Roman"/>
          <w:sz w:val="28"/>
          <w:szCs w:val="28"/>
          <w:lang w:eastAsia="ru-RU"/>
        </w:rPr>
        <w:t>.</w:t>
      </w:r>
    </w:p>
    <w:p w:rsidR="00F07885" w:rsidRPr="00552597" w:rsidRDefault="00F07885" w:rsidP="00F74567">
      <w:pPr>
        <w:shd w:val="clear" w:color="auto" w:fill="FFFFFF" w:themeFill="background1"/>
        <w:spacing w:after="300" w:line="240" w:lineRule="auto"/>
        <w:jc w:val="both"/>
        <w:rPr>
          <w:rFonts w:ascii="Times New Roman" w:eastAsia="Times New Roman" w:hAnsi="Times New Roman" w:cs="Times New Roman"/>
          <w:sz w:val="28"/>
          <w:szCs w:val="28"/>
          <w:lang w:eastAsia="ru-RU"/>
        </w:rPr>
      </w:pPr>
      <w:r w:rsidRPr="00552597">
        <w:rPr>
          <w:rFonts w:ascii="Times New Roman" w:eastAsia="Times New Roman" w:hAnsi="Times New Roman" w:cs="Times New Roman"/>
          <w:sz w:val="28"/>
          <w:szCs w:val="28"/>
          <w:lang w:eastAsia="ru-RU"/>
        </w:rPr>
        <w:t xml:space="preserve">В 1863 году новообразованная Футбольная ассоциация разработала свои правила, в которых говорилось, что штанги ворот должны быть расположены друг </w:t>
      </w:r>
      <w:r w:rsidR="00F74567" w:rsidRPr="00552597">
        <w:rPr>
          <w:rFonts w:ascii="Times New Roman" w:eastAsia="Times New Roman" w:hAnsi="Times New Roman" w:cs="Times New Roman"/>
          <w:sz w:val="28"/>
          <w:szCs w:val="28"/>
          <w:lang w:eastAsia="ru-RU"/>
        </w:rPr>
        <w:t>от друга на расстоянии 7.32 метра</w:t>
      </w:r>
      <w:r w:rsidRPr="00552597">
        <w:rPr>
          <w:rFonts w:ascii="Times New Roman" w:eastAsia="Times New Roman" w:hAnsi="Times New Roman" w:cs="Times New Roman"/>
          <w:sz w:val="28"/>
          <w:szCs w:val="28"/>
          <w:lang w:eastAsia="ru-RU"/>
        </w:rPr>
        <w:t>.  Это решение до сих пор остаётся в силе.</w:t>
      </w:r>
    </w:p>
    <w:p w:rsidR="00F07885" w:rsidRPr="00552597" w:rsidRDefault="00F07885" w:rsidP="00F74567">
      <w:pPr>
        <w:shd w:val="clear" w:color="auto" w:fill="FFFFFF" w:themeFill="background1"/>
        <w:spacing w:after="300" w:line="240" w:lineRule="auto"/>
        <w:jc w:val="both"/>
        <w:rPr>
          <w:rFonts w:ascii="Times New Roman" w:eastAsia="Times New Roman" w:hAnsi="Times New Roman" w:cs="Times New Roman"/>
          <w:sz w:val="28"/>
          <w:szCs w:val="28"/>
          <w:lang w:eastAsia="ru-RU"/>
        </w:rPr>
      </w:pPr>
      <w:r w:rsidRPr="00552597">
        <w:rPr>
          <w:rFonts w:ascii="Times New Roman" w:eastAsia="Times New Roman" w:hAnsi="Times New Roman" w:cs="Times New Roman"/>
          <w:sz w:val="28"/>
          <w:szCs w:val="28"/>
          <w:lang w:eastAsia="ru-RU"/>
        </w:rPr>
        <w:t>По поводу высоты в правилах Футбольной ассоциации ничего не было сказано. Гол мог забиваться на любой высоте, главным условие – «круглый» должен пройти между стойками. Во время матчей тех времён возникало много спорных ситуаций, когда мяч пролетал так высоко, что сложно было сказать, прошел он между штанг</w:t>
      </w:r>
      <w:r w:rsidR="004018AE">
        <w:rPr>
          <w:rFonts w:ascii="Times New Roman" w:eastAsia="Times New Roman" w:hAnsi="Times New Roman" w:cs="Times New Roman"/>
          <w:sz w:val="28"/>
          <w:szCs w:val="28"/>
          <w:lang w:eastAsia="ru-RU"/>
        </w:rPr>
        <w:t>ами</w:t>
      </w:r>
      <w:r w:rsidRPr="00552597">
        <w:rPr>
          <w:rFonts w:ascii="Times New Roman" w:eastAsia="Times New Roman" w:hAnsi="Times New Roman" w:cs="Times New Roman"/>
          <w:sz w:val="28"/>
          <w:szCs w:val="28"/>
          <w:lang w:eastAsia="ru-RU"/>
        </w:rPr>
        <w:t xml:space="preserve"> или за ними. Было много споров и разногласий, </w:t>
      </w:r>
      <w:r w:rsidR="009D0A83">
        <w:rPr>
          <w:rFonts w:ascii="Times New Roman" w:eastAsia="Times New Roman" w:hAnsi="Times New Roman" w:cs="Times New Roman"/>
          <w:sz w:val="28"/>
          <w:szCs w:val="28"/>
          <w:lang w:eastAsia="ru-RU"/>
        </w:rPr>
        <w:t>пока</w:t>
      </w:r>
      <w:r w:rsidR="009D0A83" w:rsidRPr="00552597">
        <w:rPr>
          <w:rFonts w:ascii="Times New Roman" w:eastAsia="Times New Roman" w:hAnsi="Times New Roman" w:cs="Times New Roman"/>
          <w:sz w:val="28"/>
          <w:szCs w:val="28"/>
          <w:lang w:eastAsia="ru-RU"/>
        </w:rPr>
        <w:t xml:space="preserve"> </w:t>
      </w:r>
      <w:r w:rsidRPr="00552597">
        <w:rPr>
          <w:rFonts w:ascii="Times New Roman" w:eastAsia="Times New Roman" w:hAnsi="Times New Roman" w:cs="Times New Roman"/>
          <w:sz w:val="28"/>
          <w:szCs w:val="28"/>
          <w:lang w:eastAsia="ru-RU"/>
        </w:rPr>
        <w:t>дело шло к созданию перекладины.</w:t>
      </w:r>
    </w:p>
    <w:p w:rsidR="00F07885" w:rsidRPr="00552597" w:rsidRDefault="00F07885" w:rsidP="00F74567">
      <w:pPr>
        <w:shd w:val="clear" w:color="auto" w:fill="FFFFFF" w:themeFill="background1"/>
        <w:spacing w:after="300" w:line="240" w:lineRule="auto"/>
        <w:jc w:val="both"/>
        <w:rPr>
          <w:rFonts w:ascii="Times New Roman" w:eastAsia="Times New Roman" w:hAnsi="Times New Roman" w:cs="Times New Roman"/>
          <w:sz w:val="28"/>
          <w:szCs w:val="28"/>
          <w:lang w:eastAsia="ru-RU"/>
        </w:rPr>
      </w:pPr>
      <w:r w:rsidRPr="00552597">
        <w:rPr>
          <w:rFonts w:ascii="Times New Roman" w:eastAsia="Times New Roman" w:hAnsi="Times New Roman" w:cs="Times New Roman"/>
          <w:sz w:val="28"/>
          <w:szCs w:val="28"/>
          <w:lang w:eastAsia="ru-RU"/>
        </w:rPr>
        <w:t xml:space="preserve">Первая перекладина, которая была в виде натянутой верёвки, использовалась </w:t>
      </w:r>
      <w:r w:rsidR="009D0A83">
        <w:rPr>
          <w:rFonts w:ascii="Times New Roman" w:eastAsia="Times New Roman" w:hAnsi="Times New Roman" w:cs="Times New Roman"/>
          <w:sz w:val="28"/>
          <w:szCs w:val="28"/>
          <w:lang w:eastAsia="ru-RU"/>
        </w:rPr>
        <w:t>во время</w:t>
      </w:r>
      <w:r w:rsidR="009D0A83" w:rsidRPr="00552597">
        <w:rPr>
          <w:rFonts w:ascii="Times New Roman" w:eastAsia="Times New Roman" w:hAnsi="Times New Roman" w:cs="Times New Roman"/>
          <w:sz w:val="28"/>
          <w:szCs w:val="28"/>
          <w:lang w:eastAsia="ru-RU"/>
        </w:rPr>
        <w:t xml:space="preserve"> </w:t>
      </w:r>
      <w:r w:rsidRPr="00552597">
        <w:rPr>
          <w:rFonts w:ascii="Times New Roman" w:eastAsia="Times New Roman" w:hAnsi="Times New Roman" w:cs="Times New Roman"/>
          <w:sz w:val="28"/>
          <w:szCs w:val="28"/>
          <w:lang w:eastAsia="ru-RU"/>
        </w:rPr>
        <w:t xml:space="preserve">первого финала Кубка Англии (1872). Окончательно перекладину включили в правила в 1882 году. </w:t>
      </w:r>
      <w:r w:rsidR="00F74567" w:rsidRPr="00552597">
        <w:rPr>
          <w:rFonts w:ascii="Times New Roman" w:eastAsia="Times New Roman" w:hAnsi="Times New Roman" w:cs="Times New Roman"/>
          <w:sz w:val="28"/>
          <w:szCs w:val="28"/>
          <w:lang w:eastAsia="ru-RU"/>
        </w:rPr>
        <w:t>Её высота должна была быть 2,44 м</w:t>
      </w:r>
      <w:r w:rsidR="009D0A83">
        <w:rPr>
          <w:rFonts w:ascii="Times New Roman" w:eastAsia="Times New Roman" w:hAnsi="Times New Roman" w:cs="Times New Roman"/>
          <w:sz w:val="28"/>
          <w:szCs w:val="28"/>
          <w:lang w:eastAsia="ru-RU"/>
        </w:rPr>
        <w:t>етра</w:t>
      </w:r>
      <w:r w:rsidRPr="00552597">
        <w:rPr>
          <w:rFonts w:ascii="Times New Roman" w:eastAsia="Times New Roman" w:hAnsi="Times New Roman" w:cs="Times New Roman"/>
          <w:sz w:val="28"/>
          <w:szCs w:val="28"/>
          <w:lang w:eastAsia="ru-RU"/>
        </w:rPr>
        <w:t xml:space="preserve"> над землей. Введение футбольных сетей произошло чуть позже. Это случилось в 1891 году, а впервые было использовано в финале Кубка Англии (1892).</w:t>
      </w:r>
    </w:p>
    <w:p w:rsidR="00537E3F" w:rsidRPr="001E2730" w:rsidRDefault="00C94800" w:rsidP="00E8634B">
      <w:pPr>
        <w:rPr>
          <w:rFonts w:ascii="Times New Roman" w:hAnsi="Times New Roman" w:cs="Times New Roman"/>
          <w:b/>
          <w:sz w:val="28"/>
          <w:szCs w:val="28"/>
          <w:u w:val="single"/>
        </w:rPr>
      </w:pPr>
      <w:r>
        <w:rPr>
          <w:rFonts w:ascii="Times New Roman" w:hAnsi="Times New Roman" w:cs="Times New Roman"/>
          <w:b/>
          <w:sz w:val="28"/>
          <w:szCs w:val="28"/>
          <w:u w:val="single"/>
        </w:rPr>
        <w:t>Задача 8</w:t>
      </w:r>
      <w:r w:rsidR="00E8634B" w:rsidRPr="001E2730">
        <w:rPr>
          <w:rFonts w:ascii="Times New Roman" w:hAnsi="Times New Roman" w:cs="Times New Roman"/>
          <w:b/>
          <w:sz w:val="28"/>
          <w:szCs w:val="28"/>
          <w:u w:val="single"/>
        </w:rPr>
        <w:t xml:space="preserve"> (</w:t>
      </w:r>
      <w:r w:rsidR="00E8634B" w:rsidRPr="001E2730">
        <w:rPr>
          <w:rFonts w:ascii="Times New Roman" w:hAnsi="Times New Roman" w:cs="Times New Roman"/>
          <w:b/>
          <w:color w:val="000000"/>
          <w:sz w:val="28"/>
          <w:szCs w:val="28"/>
          <w:u w:val="single"/>
        </w:rPr>
        <w:t xml:space="preserve">про разметку </w:t>
      </w:r>
      <w:proofErr w:type="spellStart"/>
      <w:r w:rsidR="00E8634B" w:rsidRPr="001E2730">
        <w:rPr>
          <w:rFonts w:ascii="Times New Roman" w:hAnsi="Times New Roman" w:cs="Times New Roman"/>
          <w:b/>
          <w:color w:val="000000"/>
          <w:sz w:val="28"/>
          <w:szCs w:val="28"/>
          <w:u w:val="single"/>
        </w:rPr>
        <w:t>футзала</w:t>
      </w:r>
      <w:proofErr w:type="spellEnd"/>
      <w:r w:rsidR="00E8634B" w:rsidRPr="001E2730">
        <w:rPr>
          <w:rFonts w:ascii="Times New Roman" w:hAnsi="Times New Roman" w:cs="Times New Roman"/>
          <w:b/>
          <w:color w:val="000000"/>
          <w:sz w:val="28"/>
          <w:szCs w:val="28"/>
          <w:u w:val="single"/>
        </w:rPr>
        <w:t xml:space="preserve"> мини-футбола</w:t>
      </w:r>
      <w:r w:rsidR="001E2730" w:rsidRPr="001E2730">
        <w:rPr>
          <w:rFonts w:ascii="Times New Roman" w:hAnsi="Times New Roman" w:cs="Times New Roman"/>
          <w:b/>
          <w:sz w:val="28"/>
          <w:szCs w:val="28"/>
          <w:u w:val="single"/>
        </w:rPr>
        <w:t>)</w:t>
      </w:r>
      <w:r w:rsidR="00E8634B" w:rsidRPr="001E2730">
        <w:rPr>
          <w:rFonts w:ascii="Times New Roman" w:hAnsi="Times New Roman" w:cs="Times New Roman"/>
          <w:b/>
          <w:sz w:val="28"/>
          <w:szCs w:val="28"/>
          <w:u w:val="single"/>
        </w:rPr>
        <w:t xml:space="preserve"> </w:t>
      </w:r>
    </w:p>
    <w:p w:rsidR="00990020" w:rsidRPr="005D4F42" w:rsidRDefault="00702EB7" w:rsidP="005D4F42">
      <w:pPr>
        <w:spacing w:line="276" w:lineRule="auto"/>
        <w:jc w:val="both"/>
        <w:rPr>
          <w:rFonts w:ascii="Times New Roman" w:hAnsi="Times New Roman" w:cs="Times New Roman"/>
          <w:color w:val="000000"/>
          <w:sz w:val="28"/>
          <w:szCs w:val="28"/>
        </w:rPr>
      </w:pPr>
      <w:r w:rsidRPr="005C7CDD">
        <w:rPr>
          <w:rFonts w:ascii="Times New Roman" w:hAnsi="Times New Roman" w:cs="Times New Roman"/>
          <w:color w:val="000000"/>
          <w:sz w:val="28"/>
          <w:szCs w:val="28"/>
        </w:rPr>
        <w:t xml:space="preserve">В данный момент мини-футбол является одним из наиболее развивающихся и быстрорастущих видов спорта. Лидерами и законодателями мод в </w:t>
      </w:r>
      <w:proofErr w:type="spellStart"/>
      <w:r w:rsidRPr="005C7CDD">
        <w:rPr>
          <w:rFonts w:ascii="Times New Roman" w:hAnsi="Times New Roman" w:cs="Times New Roman"/>
          <w:color w:val="000000"/>
          <w:sz w:val="28"/>
          <w:szCs w:val="28"/>
        </w:rPr>
        <w:t>футзале</w:t>
      </w:r>
      <w:proofErr w:type="spellEnd"/>
      <w:r w:rsidRPr="005C7CDD">
        <w:rPr>
          <w:rFonts w:ascii="Times New Roman" w:hAnsi="Times New Roman" w:cs="Times New Roman"/>
          <w:color w:val="000000"/>
          <w:sz w:val="28"/>
          <w:szCs w:val="28"/>
        </w:rPr>
        <w:t xml:space="preserve"> являются такие страны</w:t>
      </w:r>
      <w:r w:rsidR="00B13843">
        <w:rPr>
          <w:rFonts w:ascii="Times New Roman" w:hAnsi="Times New Roman" w:cs="Times New Roman"/>
          <w:color w:val="000000"/>
          <w:sz w:val="28"/>
          <w:szCs w:val="28"/>
        </w:rPr>
        <w:t>,</w:t>
      </w:r>
      <w:r w:rsidRPr="005C7CDD">
        <w:rPr>
          <w:rFonts w:ascii="Times New Roman" w:hAnsi="Times New Roman" w:cs="Times New Roman"/>
          <w:color w:val="000000"/>
          <w:sz w:val="28"/>
          <w:szCs w:val="28"/>
        </w:rPr>
        <w:t xml:space="preserve"> как Бразилия, Португалия, Казахстан, Россия, Италия, Испания. Это те страны, клубы и сборные которых считаются лучшими в мире. Габариты игрового поля: минимум 25 на 15, а максимум 42 на 25 метров. Наиболее распространённым размером поля для мини-футбола является 42 метра в длину и 22 метра в ширину.</w:t>
      </w:r>
      <w:r w:rsidRPr="005C7CDD">
        <w:rPr>
          <w:rFonts w:ascii="Times New Roman" w:hAnsi="Times New Roman" w:cs="Times New Roman"/>
          <w:color w:val="000000"/>
          <w:sz w:val="28"/>
          <w:szCs w:val="28"/>
        </w:rPr>
        <w:br/>
        <w:t>К поверхности поля выдвигаются особ</w:t>
      </w:r>
      <w:r w:rsidR="00B13843">
        <w:rPr>
          <w:rFonts w:ascii="Times New Roman" w:hAnsi="Times New Roman" w:cs="Times New Roman"/>
          <w:color w:val="000000"/>
          <w:sz w:val="28"/>
          <w:szCs w:val="28"/>
        </w:rPr>
        <w:t>ые</w:t>
      </w:r>
      <w:r w:rsidRPr="005C7CDD">
        <w:rPr>
          <w:rFonts w:ascii="Times New Roman" w:hAnsi="Times New Roman" w:cs="Times New Roman"/>
          <w:color w:val="000000"/>
          <w:sz w:val="28"/>
          <w:szCs w:val="28"/>
        </w:rPr>
        <w:t xml:space="preserve"> требования</w:t>
      </w:r>
      <w:r w:rsidR="00B13843">
        <w:rPr>
          <w:rFonts w:ascii="Times New Roman" w:hAnsi="Times New Roman" w:cs="Times New Roman"/>
          <w:color w:val="000000"/>
          <w:sz w:val="28"/>
          <w:szCs w:val="28"/>
        </w:rPr>
        <w:t>,</w:t>
      </w:r>
      <w:r w:rsidRPr="005C7CDD">
        <w:rPr>
          <w:rFonts w:ascii="Times New Roman" w:hAnsi="Times New Roman" w:cs="Times New Roman"/>
          <w:color w:val="000000"/>
          <w:sz w:val="28"/>
          <w:szCs w:val="28"/>
        </w:rPr>
        <w:t xml:space="preserve"> ведь она должна быть максимально безопасной для игроков. При этом мяч по ней должен передвигаться без проблем, а подошвы футболистов </w:t>
      </w:r>
      <w:r w:rsidR="00B13843">
        <w:rPr>
          <w:rFonts w:ascii="Times New Roman" w:hAnsi="Times New Roman" w:cs="Times New Roman"/>
          <w:color w:val="000000"/>
          <w:sz w:val="28"/>
          <w:szCs w:val="28"/>
        </w:rPr>
        <w:t xml:space="preserve">- </w:t>
      </w:r>
      <w:r w:rsidRPr="005C7CDD">
        <w:rPr>
          <w:rFonts w:ascii="Times New Roman" w:hAnsi="Times New Roman" w:cs="Times New Roman"/>
          <w:color w:val="000000"/>
          <w:sz w:val="28"/>
          <w:szCs w:val="28"/>
        </w:rPr>
        <w:t xml:space="preserve">иметь надежное сцепление. Поэтому разметку выполняют специальной краской, расход </w:t>
      </w:r>
      <w:r w:rsidRPr="005C7CDD">
        <w:rPr>
          <w:rFonts w:ascii="Times New Roman" w:hAnsi="Times New Roman" w:cs="Times New Roman"/>
          <w:color w:val="000000"/>
          <w:sz w:val="28"/>
          <w:szCs w:val="28"/>
        </w:rPr>
        <w:lastRenderedPageBreak/>
        <w:t>которой составляет 300 мл на квадратный метр. С помощью чертежа рассчитайте сколько литров краски необходимо для разметки всего футбольного поля с наиболее распространенными размерами.</w:t>
      </w:r>
    </w:p>
    <w:p w:rsidR="00702EB7" w:rsidRPr="00990020" w:rsidRDefault="00C94800" w:rsidP="00990020">
      <w:pPr>
        <w:spacing w:line="360" w:lineRule="auto"/>
        <w:jc w:val="both"/>
        <w:rPr>
          <w:rFonts w:ascii="Times New Roman" w:eastAsiaTheme="minorEastAsia" w:hAnsi="Times New Roman" w:cs="Times New Roman"/>
          <w:b/>
          <w:sz w:val="28"/>
          <w:szCs w:val="28"/>
          <w:u w:val="single"/>
        </w:rPr>
      </w:pPr>
      <w:r>
        <w:rPr>
          <w:rFonts w:ascii="Times New Roman" w:eastAsiaTheme="minorEastAsia" w:hAnsi="Times New Roman" w:cs="Times New Roman"/>
          <w:b/>
          <w:sz w:val="28"/>
          <w:szCs w:val="28"/>
          <w:u w:val="single"/>
        </w:rPr>
        <w:t>Задача 9</w:t>
      </w:r>
      <w:r w:rsidR="00702EB7" w:rsidRPr="00990020">
        <w:rPr>
          <w:rFonts w:ascii="Times New Roman" w:eastAsiaTheme="minorEastAsia" w:hAnsi="Times New Roman" w:cs="Times New Roman"/>
          <w:b/>
          <w:sz w:val="28"/>
          <w:szCs w:val="28"/>
          <w:u w:val="single"/>
        </w:rPr>
        <w:t xml:space="preserve"> (мяч)</w:t>
      </w:r>
    </w:p>
    <w:p w:rsidR="00702EB7" w:rsidRDefault="00702EB7" w:rsidP="00702EB7">
      <w:pPr>
        <w:spacing w:line="360" w:lineRule="auto"/>
        <w:rPr>
          <w:rFonts w:ascii="Times New Roman" w:hAnsi="Times New Roman" w:cs="Times New Roman"/>
          <w:color w:val="1F1F1F"/>
          <w:sz w:val="28"/>
          <w:szCs w:val="28"/>
          <w:shd w:val="clear" w:color="auto" w:fill="FFFFFF"/>
        </w:rPr>
      </w:pPr>
      <w:r>
        <w:rPr>
          <w:noProof/>
          <w:lang w:eastAsia="ru-RU"/>
        </w:rPr>
        <w:drawing>
          <wp:inline distT="0" distB="0" distL="0" distR="0" wp14:anchorId="59F23C41" wp14:editId="3CFE7AE8">
            <wp:extent cx="4330700" cy="3005335"/>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643" cy="3010153"/>
                    </a:xfrm>
                    <a:prstGeom prst="rect">
                      <a:avLst/>
                    </a:prstGeom>
                  </pic:spPr>
                </pic:pic>
              </a:graphicData>
            </a:graphic>
          </wp:inline>
        </w:drawing>
      </w:r>
    </w:p>
    <w:p w:rsidR="00702EB7" w:rsidRPr="00990020" w:rsidRDefault="00B13843" w:rsidP="00E002DB">
      <w:pPr>
        <w:spacing w:line="276" w:lineRule="auto"/>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В</w:t>
      </w:r>
      <w:r w:rsidR="00702EB7" w:rsidRPr="00990020">
        <w:rPr>
          <w:rFonts w:ascii="Times New Roman" w:hAnsi="Times New Roman" w:cs="Times New Roman"/>
          <w:color w:val="1F1F1F"/>
          <w:sz w:val="28"/>
          <w:szCs w:val="28"/>
          <w:shd w:val="clear" w:color="auto" w:fill="FFFFFF"/>
        </w:rPr>
        <w:t xml:space="preserve">первые </w:t>
      </w:r>
      <w:r>
        <w:rPr>
          <w:rFonts w:ascii="Times New Roman" w:hAnsi="Times New Roman" w:cs="Times New Roman"/>
          <w:color w:val="1F1F1F"/>
          <w:sz w:val="28"/>
          <w:szCs w:val="28"/>
          <w:shd w:val="clear" w:color="auto" w:fill="FFFFFF"/>
        </w:rPr>
        <w:t>футбольный мяч теперь уже классического</w:t>
      </w:r>
      <w:r w:rsidRPr="00990020">
        <w:rPr>
          <w:rFonts w:ascii="Times New Roman" w:hAnsi="Times New Roman" w:cs="Times New Roman"/>
          <w:color w:val="1F1F1F"/>
          <w:sz w:val="28"/>
          <w:szCs w:val="28"/>
          <w:shd w:val="clear" w:color="auto" w:fill="FFFFFF"/>
        </w:rPr>
        <w:t xml:space="preserve"> </w:t>
      </w:r>
      <w:r w:rsidR="00702EB7" w:rsidRPr="00990020">
        <w:rPr>
          <w:rFonts w:ascii="Times New Roman" w:hAnsi="Times New Roman" w:cs="Times New Roman"/>
          <w:color w:val="1F1F1F"/>
          <w:sz w:val="28"/>
          <w:szCs w:val="28"/>
          <w:shd w:val="clear" w:color="auto" w:fill="FFFFFF"/>
        </w:rPr>
        <w:t>покро</w:t>
      </w:r>
      <w:r>
        <w:rPr>
          <w:rFonts w:ascii="Times New Roman" w:hAnsi="Times New Roman" w:cs="Times New Roman"/>
          <w:color w:val="1F1F1F"/>
          <w:sz w:val="28"/>
          <w:szCs w:val="28"/>
          <w:shd w:val="clear" w:color="auto" w:fill="FFFFFF"/>
        </w:rPr>
        <w:t>я</w:t>
      </w:r>
      <w:r w:rsidR="00702EB7" w:rsidRPr="00990020">
        <w:rPr>
          <w:rFonts w:ascii="Times New Roman" w:hAnsi="Times New Roman" w:cs="Times New Roman"/>
          <w:color w:val="1F1F1F"/>
          <w:sz w:val="28"/>
          <w:szCs w:val="28"/>
          <w:shd w:val="clear" w:color="auto" w:fill="FFFFFF"/>
        </w:rPr>
        <w:t xml:space="preserve"> и раскраск</w:t>
      </w:r>
      <w:r>
        <w:rPr>
          <w:rFonts w:ascii="Times New Roman" w:hAnsi="Times New Roman" w:cs="Times New Roman"/>
          <w:color w:val="1F1F1F"/>
          <w:sz w:val="28"/>
          <w:szCs w:val="28"/>
          <w:shd w:val="clear" w:color="auto" w:fill="FFFFFF"/>
        </w:rPr>
        <w:t>и</w:t>
      </w:r>
      <w:r w:rsidR="00702EB7" w:rsidRPr="00990020">
        <w:rPr>
          <w:rFonts w:ascii="Times New Roman" w:hAnsi="Times New Roman" w:cs="Times New Roman"/>
          <w:color w:val="1F1F1F"/>
          <w:sz w:val="28"/>
          <w:szCs w:val="28"/>
          <w:shd w:val="clear" w:color="auto" w:fill="FFFFFF"/>
        </w:rPr>
        <w:t xml:space="preserve"> был использован на чемпионате мира в 1970 году в Мексике. Подумайте, почему </w:t>
      </w:r>
      <w:r>
        <w:rPr>
          <w:rFonts w:ascii="Times New Roman" w:hAnsi="Times New Roman" w:cs="Times New Roman"/>
          <w:color w:val="1F1F1F"/>
          <w:sz w:val="28"/>
          <w:szCs w:val="28"/>
          <w:shd w:val="clear" w:color="auto" w:fill="FFFFFF"/>
        </w:rPr>
        <w:t xml:space="preserve">выбрали </w:t>
      </w:r>
      <w:r w:rsidR="00702EB7" w:rsidRPr="00990020">
        <w:rPr>
          <w:rFonts w:ascii="Times New Roman" w:hAnsi="Times New Roman" w:cs="Times New Roman"/>
          <w:color w:val="1F1F1F"/>
          <w:sz w:val="28"/>
          <w:szCs w:val="28"/>
          <w:shd w:val="clear" w:color="auto" w:fill="FFFFFF"/>
        </w:rPr>
        <w:t>именно такую цветовую гамму</w:t>
      </w:r>
      <w:r>
        <w:rPr>
          <w:rFonts w:ascii="Times New Roman" w:hAnsi="Times New Roman" w:cs="Times New Roman"/>
          <w:color w:val="1F1F1F"/>
          <w:sz w:val="28"/>
          <w:szCs w:val="28"/>
          <w:shd w:val="clear" w:color="auto" w:fill="FFFFFF"/>
        </w:rPr>
        <w:t>.</w:t>
      </w:r>
    </w:p>
    <w:p w:rsidR="00702EB7" w:rsidRPr="00990020" w:rsidRDefault="00702EB7" w:rsidP="00E002DB">
      <w:pPr>
        <w:spacing w:line="276" w:lineRule="auto"/>
        <w:jc w:val="both"/>
        <w:rPr>
          <w:rFonts w:ascii="Times New Roman" w:hAnsi="Times New Roman" w:cs="Times New Roman"/>
          <w:color w:val="1F1F1F"/>
          <w:sz w:val="28"/>
          <w:szCs w:val="28"/>
          <w:shd w:val="clear" w:color="auto" w:fill="FFFFFF"/>
        </w:rPr>
      </w:pPr>
      <w:r w:rsidRPr="00990020">
        <w:rPr>
          <w:rFonts w:ascii="Times New Roman" w:hAnsi="Times New Roman" w:cs="Times New Roman"/>
          <w:color w:val="1F1F1F"/>
          <w:sz w:val="28"/>
          <w:szCs w:val="28"/>
          <w:shd w:val="clear" w:color="auto" w:fill="FFFFFF"/>
        </w:rPr>
        <w:t>Черно-белая раскраска тогда была выбрана из</w:t>
      </w:r>
      <w:r w:rsidR="00CB30D9">
        <w:rPr>
          <w:rFonts w:ascii="Times New Roman" w:hAnsi="Times New Roman" w:cs="Times New Roman"/>
          <w:color w:val="1F1F1F"/>
          <w:sz w:val="28"/>
          <w:szCs w:val="28"/>
          <w:shd w:val="clear" w:color="auto" w:fill="FFFFFF"/>
        </w:rPr>
        <w:t>-за</w:t>
      </w:r>
      <w:r w:rsidRPr="00990020">
        <w:rPr>
          <w:rFonts w:ascii="Times New Roman" w:hAnsi="Times New Roman" w:cs="Times New Roman"/>
          <w:color w:val="1F1F1F"/>
          <w:sz w:val="28"/>
          <w:szCs w:val="28"/>
          <w:shd w:val="clear" w:color="auto" w:fill="FFFFFF"/>
        </w:rPr>
        <w:t xml:space="preserve"> контрастности, чтобы мяч был лучше виден </w:t>
      </w:r>
      <w:proofErr w:type="gramStart"/>
      <w:r w:rsidRPr="00990020">
        <w:rPr>
          <w:rFonts w:ascii="Times New Roman" w:hAnsi="Times New Roman" w:cs="Times New Roman"/>
          <w:color w:val="1F1F1F"/>
          <w:sz w:val="28"/>
          <w:szCs w:val="28"/>
          <w:shd w:val="clear" w:color="auto" w:fill="FFFFFF"/>
        </w:rPr>
        <w:t xml:space="preserve">на </w:t>
      </w:r>
      <w:r w:rsidR="00B13843">
        <w:rPr>
          <w:rFonts w:ascii="Times New Roman" w:hAnsi="Times New Roman" w:cs="Times New Roman"/>
          <w:color w:val="1F1F1F"/>
          <w:sz w:val="28"/>
          <w:szCs w:val="28"/>
          <w:shd w:val="clear" w:color="auto" w:fill="FFFFFF"/>
        </w:rPr>
        <w:t>экранах</w:t>
      </w:r>
      <w:proofErr w:type="gramEnd"/>
      <w:r w:rsidR="00B13843">
        <w:rPr>
          <w:rFonts w:ascii="Times New Roman" w:hAnsi="Times New Roman" w:cs="Times New Roman"/>
          <w:color w:val="1F1F1F"/>
          <w:sz w:val="28"/>
          <w:szCs w:val="28"/>
          <w:shd w:val="clear" w:color="auto" w:fill="FFFFFF"/>
        </w:rPr>
        <w:t xml:space="preserve"> </w:t>
      </w:r>
      <w:r w:rsidRPr="00990020">
        <w:rPr>
          <w:rFonts w:ascii="Times New Roman" w:hAnsi="Times New Roman" w:cs="Times New Roman"/>
          <w:color w:val="1F1F1F"/>
          <w:sz w:val="28"/>
          <w:szCs w:val="28"/>
          <w:shd w:val="clear" w:color="auto" w:fill="FFFFFF"/>
        </w:rPr>
        <w:t>преобладавших в то время черно–белых телевизор</w:t>
      </w:r>
      <w:r w:rsidR="00B13843">
        <w:rPr>
          <w:rFonts w:ascii="Times New Roman" w:hAnsi="Times New Roman" w:cs="Times New Roman"/>
          <w:color w:val="1F1F1F"/>
          <w:sz w:val="28"/>
          <w:szCs w:val="28"/>
          <w:shd w:val="clear" w:color="auto" w:fill="FFFFFF"/>
        </w:rPr>
        <w:t>ов</w:t>
      </w:r>
      <w:r w:rsidRPr="00990020">
        <w:rPr>
          <w:rFonts w:ascii="Times New Roman" w:hAnsi="Times New Roman" w:cs="Times New Roman"/>
          <w:color w:val="1F1F1F"/>
          <w:sz w:val="28"/>
          <w:szCs w:val="28"/>
          <w:shd w:val="clear" w:color="auto" w:fill="FFFFFF"/>
        </w:rPr>
        <w:t xml:space="preserve">. Да и само название </w:t>
      </w:r>
      <w:proofErr w:type="spellStart"/>
      <w:r w:rsidRPr="00990020">
        <w:rPr>
          <w:rFonts w:ascii="Times New Roman" w:hAnsi="Times New Roman" w:cs="Times New Roman"/>
          <w:color w:val="1F1F1F"/>
          <w:sz w:val="28"/>
          <w:szCs w:val="28"/>
          <w:shd w:val="clear" w:color="auto" w:fill="FFFFFF"/>
        </w:rPr>
        <w:t>Telstar</w:t>
      </w:r>
      <w:proofErr w:type="spellEnd"/>
      <w:r w:rsidRPr="00990020">
        <w:rPr>
          <w:rFonts w:ascii="Times New Roman" w:hAnsi="Times New Roman" w:cs="Times New Roman"/>
          <w:color w:val="1F1F1F"/>
          <w:sz w:val="28"/>
          <w:szCs w:val="28"/>
          <w:shd w:val="clear" w:color="auto" w:fill="FFFFFF"/>
        </w:rPr>
        <w:t xml:space="preserve"> он получил в честь телевизионного спутника. В последующие годы раскраска официальных мячей менялась, но покрой оставался неизменным вплоть до чемпионата 2002 года в Германии. </w:t>
      </w:r>
    </w:p>
    <w:p w:rsidR="00814E81" w:rsidRDefault="00814E81" w:rsidP="00702EB7">
      <w:pPr>
        <w:rPr>
          <w:rFonts w:ascii="Times New Roman" w:eastAsiaTheme="minorEastAsia" w:hAnsi="Times New Roman" w:cs="Times New Roman"/>
          <w:b/>
          <w:color w:val="538135" w:themeColor="accent6" w:themeShade="BF"/>
          <w:sz w:val="44"/>
          <w:szCs w:val="44"/>
        </w:rPr>
      </w:pPr>
    </w:p>
    <w:p w:rsidR="00814E81" w:rsidRDefault="00814E81" w:rsidP="00702EB7">
      <w:pPr>
        <w:rPr>
          <w:rFonts w:ascii="Times New Roman" w:eastAsiaTheme="minorEastAsia" w:hAnsi="Times New Roman" w:cs="Times New Roman"/>
          <w:b/>
          <w:color w:val="538135" w:themeColor="accent6" w:themeShade="BF"/>
          <w:sz w:val="44"/>
          <w:szCs w:val="44"/>
        </w:rPr>
      </w:pPr>
    </w:p>
    <w:p w:rsidR="00814E81" w:rsidRDefault="00814E81" w:rsidP="00702EB7">
      <w:pPr>
        <w:rPr>
          <w:rFonts w:ascii="Times New Roman" w:eastAsiaTheme="minorEastAsia" w:hAnsi="Times New Roman" w:cs="Times New Roman"/>
          <w:b/>
          <w:color w:val="538135" w:themeColor="accent6" w:themeShade="BF"/>
          <w:sz w:val="44"/>
          <w:szCs w:val="44"/>
        </w:rPr>
      </w:pPr>
    </w:p>
    <w:p w:rsidR="00814E81" w:rsidRDefault="00814E81" w:rsidP="00702EB7">
      <w:pPr>
        <w:rPr>
          <w:rFonts w:ascii="Times New Roman" w:eastAsiaTheme="minorEastAsia" w:hAnsi="Times New Roman" w:cs="Times New Roman"/>
          <w:b/>
          <w:color w:val="538135" w:themeColor="accent6" w:themeShade="BF"/>
          <w:sz w:val="44"/>
          <w:szCs w:val="44"/>
        </w:rPr>
      </w:pPr>
    </w:p>
    <w:p w:rsidR="00814E81" w:rsidRDefault="00814E81" w:rsidP="00702EB7">
      <w:pPr>
        <w:rPr>
          <w:rFonts w:ascii="Times New Roman" w:eastAsiaTheme="minorEastAsia" w:hAnsi="Times New Roman" w:cs="Times New Roman"/>
          <w:b/>
          <w:color w:val="538135" w:themeColor="accent6" w:themeShade="BF"/>
          <w:sz w:val="44"/>
          <w:szCs w:val="44"/>
        </w:rPr>
      </w:pPr>
    </w:p>
    <w:p w:rsidR="0089337E" w:rsidRPr="00C94800" w:rsidRDefault="001826B4" w:rsidP="00702EB7">
      <w:pPr>
        <w:rPr>
          <w:rFonts w:ascii="Times New Roman" w:eastAsiaTheme="minorEastAsia" w:hAnsi="Times New Roman" w:cs="Times New Roman"/>
          <w:b/>
          <w:color w:val="538135" w:themeColor="accent6" w:themeShade="BF"/>
          <w:sz w:val="44"/>
          <w:szCs w:val="44"/>
        </w:rPr>
      </w:pPr>
      <w:r w:rsidRPr="00C94800">
        <w:rPr>
          <w:rFonts w:ascii="Times New Roman" w:eastAsiaTheme="minorEastAsia" w:hAnsi="Times New Roman" w:cs="Times New Roman"/>
          <w:b/>
          <w:color w:val="538135" w:themeColor="accent6" w:themeShade="BF"/>
          <w:sz w:val="44"/>
          <w:szCs w:val="44"/>
        </w:rPr>
        <w:t>Зал «Технические виды спорта»</w:t>
      </w:r>
    </w:p>
    <w:p w:rsidR="00E002DB" w:rsidRDefault="00465DD9" w:rsidP="00E002DB">
      <w:pPr>
        <w:rPr>
          <w:rFonts w:ascii="Times New Roman" w:hAnsi="Times New Roman" w:cs="Times New Roman"/>
          <w:b/>
          <w:sz w:val="28"/>
          <w:szCs w:val="28"/>
          <w:u w:val="single"/>
        </w:rPr>
      </w:pPr>
      <w:r w:rsidRPr="00A912FA">
        <w:rPr>
          <w:rFonts w:ascii="Times New Roman" w:hAnsi="Times New Roman" w:cs="Times New Roman"/>
          <w:b/>
          <w:sz w:val="28"/>
          <w:szCs w:val="28"/>
          <w:u w:val="single"/>
        </w:rPr>
        <w:t>Задача</w:t>
      </w:r>
      <w:r w:rsidR="00C94800">
        <w:rPr>
          <w:rFonts w:ascii="Times New Roman" w:hAnsi="Times New Roman" w:cs="Times New Roman"/>
          <w:b/>
          <w:sz w:val="28"/>
          <w:szCs w:val="28"/>
          <w:u w:val="single"/>
        </w:rPr>
        <w:t xml:space="preserve"> 10</w:t>
      </w:r>
      <w:r w:rsidRPr="00A912FA">
        <w:rPr>
          <w:rFonts w:ascii="Times New Roman" w:hAnsi="Times New Roman" w:cs="Times New Roman"/>
          <w:b/>
          <w:sz w:val="28"/>
          <w:szCs w:val="28"/>
          <w:u w:val="single"/>
        </w:rPr>
        <w:t xml:space="preserve"> (спидвей)</w:t>
      </w:r>
    </w:p>
    <w:p w:rsidR="001972AB" w:rsidRDefault="00E002DB" w:rsidP="00E002DB">
      <w:pPr>
        <w:jc w:val="both"/>
        <w:rPr>
          <w:rFonts w:ascii="Times New Roman" w:hAnsi="Times New Roman" w:cs="Times New Roman"/>
          <w:color w:val="000000"/>
          <w:sz w:val="28"/>
          <w:szCs w:val="28"/>
        </w:rPr>
      </w:pPr>
      <w:r>
        <w:rPr>
          <w:noProof/>
          <w:lang w:eastAsia="ru-RU"/>
        </w:rPr>
        <w:lastRenderedPageBreak/>
        <w:drawing>
          <wp:anchor distT="0" distB="0" distL="114300" distR="114300" simplePos="0" relativeHeight="251682816" behindDoc="1" locked="0" layoutInCell="1" allowOverlap="1">
            <wp:simplePos x="0" y="0"/>
            <wp:positionH relativeFrom="column">
              <wp:posOffset>1519334</wp:posOffset>
            </wp:positionH>
            <wp:positionV relativeFrom="paragraph">
              <wp:posOffset>45803</wp:posOffset>
            </wp:positionV>
            <wp:extent cx="4364990" cy="2338070"/>
            <wp:effectExtent l="0" t="0" r="0" b="5080"/>
            <wp:wrapSquare wrapText="bothSides"/>
            <wp:docPr id="2" name="Рисунок 2" descr="Острый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ый момен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4990" cy="2338070"/>
                    </a:xfrm>
                    <a:prstGeom prst="rect">
                      <a:avLst/>
                    </a:prstGeom>
                    <a:noFill/>
                    <a:ln>
                      <a:noFill/>
                    </a:ln>
                  </pic:spPr>
                </pic:pic>
              </a:graphicData>
            </a:graphic>
          </wp:anchor>
        </w:drawing>
      </w:r>
      <w:r>
        <w:rPr>
          <w:rFonts w:ascii="Times New Roman" w:hAnsi="Times New Roman" w:cs="Times New Roman"/>
          <w:color w:val="000000"/>
          <w:sz w:val="28"/>
          <w:szCs w:val="28"/>
        </w:rPr>
        <w:t>С</w:t>
      </w:r>
      <w:r w:rsidR="00DA4CBD" w:rsidRPr="00DA4CBD">
        <w:rPr>
          <w:rFonts w:ascii="Times New Roman" w:hAnsi="Times New Roman" w:cs="Times New Roman"/>
          <w:color w:val="000000"/>
          <w:sz w:val="28"/>
          <w:szCs w:val="28"/>
        </w:rPr>
        <w:t xml:space="preserve">егодня трудно сказать, кому первому пришла </w:t>
      </w:r>
      <w:r w:rsidR="00B13843">
        <w:rPr>
          <w:rFonts w:ascii="Times New Roman" w:hAnsi="Times New Roman" w:cs="Times New Roman"/>
          <w:color w:val="000000"/>
          <w:sz w:val="28"/>
          <w:szCs w:val="28"/>
        </w:rPr>
        <w:t xml:space="preserve">в голову </w:t>
      </w:r>
      <w:r w:rsidR="00DA4CBD" w:rsidRPr="00DA4CBD">
        <w:rPr>
          <w:rFonts w:ascii="Times New Roman" w:hAnsi="Times New Roman" w:cs="Times New Roman"/>
          <w:color w:val="000000"/>
          <w:sz w:val="28"/>
          <w:szCs w:val="28"/>
        </w:rPr>
        <w:t>идея вывести мотоцикл на лед. Соревнования по новому виду мотоспорта начали проводиться в середине 20-х годов, сначала в странах Скандинавии, а затем и в альпийских районах Центральной Европы. Но они имели эпизодический характер, воспринимались как экзотика, проводились по разным правилам и ни в одной стране не выделились в новый, самостоятельный вид спорта. Тем более и классический (на гаревой дорожке) спидвей, у которого впоследствии организаторы мотогонок на льду заимствовали систему и правила соревнований, еще не был импортирован в Европу: на европейском континенте он появился лишь в 1929 году.</w:t>
      </w:r>
      <w:r w:rsidR="00DA4CBD" w:rsidRPr="00DA4CBD">
        <w:rPr>
          <w:rFonts w:ascii="Times New Roman" w:hAnsi="Times New Roman" w:cs="Times New Roman"/>
          <w:color w:val="000000"/>
          <w:sz w:val="28"/>
          <w:szCs w:val="28"/>
        </w:rPr>
        <w:br/>
        <w:t xml:space="preserve">В середине 30-х годов слава о новой мотоциклетной забаве докатилась и до нашей страны: московский конькобежец Константин Кудрявцев рассказал своим друзьям-мотогонщикам о проводимых по окончании забегов на ледяных дорожках Швеции, Финляндии и Норвегии заездах мотоциклистов. А уже в марте 1938 года на московском стадионе «Динамо» в перерыве между двумя таймами матча по хоккею с мячом Сергей </w:t>
      </w:r>
      <w:proofErr w:type="spellStart"/>
      <w:r w:rsidR="00DA4CBD" w:rsidRPr="00DA4CBD">
        <w:rPr>
          <w:rFonts w:ascii="Times New Roman" w:hAnsi="Times New Roman" w:cs="Times New Roman"/>
          <w:color w:val="000000"/>
          <w:sz w:val="28"/>
          <w:szCs w:val="28"/>
        </w:rPr>
        <w:t>Бучин</w:t>
      </w:r>
      <w:proofErr w:type="spellEnd"/>
      <w:r w:rsidR="00DA4CBD" w:rsidRPr="00DA4CBD">
        <w:rPr>
          <w:rFonts w:ascii="Times New Roman" w:hAnsi="Times New Roman" w:cs="Times New Roman"/>
          <w:color w:val="000000"/>
          <w:sz w:val="28"/>
          <w:szCs w:val="28"/>
        </w:rPr>
        <w:t xml:space="preserve"> продемонстрировал скоростную езду по льду на гоночном мотоцикле. Зрителям понравилось необычное зрелище, а многие заинтересовались, как обеспечивается устойчивость мотоцикла на скользкой ледяной поверхности. 9 января 1939 года в газете «Красный спорт» появилась </w:t>
      </w:r>
      <w:proofErr w:type="gramStart"/>
      <w:r w:rsidR="00DA4CBD" w:rsidRPr="00DA4CBD">
        <w:rPr>
          <w:rFonts w:ascii="Times New Roman" w:hAnsi="Times New Roman" w:cs="Times New Roman"/>
          <w:color w:val="000000"/>
          <w:sz w:val="28"/>
          <w:szCs w:val="28"/>
        </w:rPr>
        <w:t>заметка</w:t>
      </w:r>
      <w:proofErr w:type="gramEnd"/>
      <w:r w:rsidR="00DA4CBD" w:rsidRPr="00DA4CBD">
        <w:rPr>
          <w:rFonts w:ascii="Times New Roman" w:hAnsi="Times New Roman" w:cs="Times New Roman"/>
          <w:color w:val="000000"/>
          <w:sz w:val="28"/>
          <w:szCs w:val="28"/>
        </w:rPr>
        <w:t xml:space="preserve"> «Мотоцикл на льду». В ней говорилось: </w:t>
      </w:r>
      <w:r w:rsidR="00DA4CBD" w:rsidRPr="00D9262E">
        <w:rPr>
          <w:rFonts w:ascii="Times New Roman" w:hAnsi="Times New Roman" w:cs="Times New Roman"/>
          <w:i/>
          <w:color w:val="000000"/>
          <w:sz w:val="28"/>
          <w:szCs w:val="28"/>
        </w:rPr>
        <w:t>«На беговую дорожку московского стадиона «Динамо», по которой только что пробежали конькобежцы, выехали мотоциклисты. Странная вещь — машины идут по льду так уверенно, словно под колесами идеальная щебенка или асфальт. Вот, набрав газ, мотоцикл мчится по прямой. Затем, не снижая скорости, огибает поворот. Мотоцикл почти ложится на бок</w:t>
      </w:r>
      <w:r w:rsidR="0087158A" w:rsidRPr="00D9262E">
        <w:rPr>
          <w:rFonts w:ascii="Times New Roman" w:hAnsi="Times New Roman" w:cs="Times New Roman"/>
          <w:i/>
          <w:color w:val="000000"/>
          <w:sz w:val="28"/>
          <w:szCs w:val="28"/>
        </w:rPr>
        <w:t>.</w:t>
      </w:r>
      <w:r w:rsidR="00DA4CBD" w:rsidRPr="00D9262E">
        <w:rPr>
          <w:rFonts w:ascii="Times New Roman" w:hAnsi="Times New Roman" w:cs="Times New Roman"/>
          <w:i/>
          <w:color w:val="000000"/>
          <w:sz w:val="28"/>
          <w:szCs w:val="28"/>
        </w:rPr>
        <w:t xml:space="preserve"> Почему же мотоцикл так устойчив на льду? Подойдем ближе и осмотрим его шины. Они снабжены короткими шипами, расположенными по протектору в шахматном порядке. Шипы изобретены рекордсменом Советского Союза Николаем Закревским. Мотоциклисты, применившие шипы для езды по льду, — динамовцы: рекордсмен СССР Сергей </w:t>
      </w:r>
      <w:proofErr w:type="spellStart"/>
      <w:r w:rsidR="00DA4CBD" w:rsidRPr="00D9262E">
        <w:rPr>
          <w:rFonts w:ascii="Times New Roman" w:hAnsi="Times New Roman" w:cs="Times New Roman"/>
          <w:i/>
          <w:color w:val="000000"/>
          <w:sz w:val="28"/>
          <w:szCs w:val="28"/>
        </w:rPr>
        <w:t>Бучин</w:t>
      </w:r>
      <w:proofErr w:type="spellEnd"/>
      <w:r w:rsidR="00DA4CBD" w:rsidRPr="00D9262E">
        <w:rPr>
          <w:rFonts w:ascii="Times New Roman" w:hAnsi="Times New Roman" w:cs="Times New Roman"/>
          <w:i/>
          <w:color w:val="000000"/>
          <w:sz w:val="28"/>
          <w:szCs w:val="28"/>
        </w:rPr>
        <w:t xml:space="preserve"> и мастера Михайлов и </w:t>
      </w:r>
      <w:proofErr w:type="spellStart"/>
      <w:r w:rsidR="00DA4CBD" w:rsidRPr="00D9262E">
        <w:rPr>
          <w:rFonts w:ascii="Times New Roman" w:hAnsi="Times New Roman" w:cs="Times New Roman"/>
          <w:i/>
          <w:color w:val="000000"/>
          <w:sz w:val="28"/>
          <w:szCs w:val="28"/>
        </w:rPr>
        <w:t>Литус</w:t>
      </w:r>
      <w:proofErr w:type="spellEnd"/>
      <w:r w:rsidR="00DA4CBD" w:rsidRPr="00D9262E">
        <w:rPr>
          <w:rFonts w:ascii="Times New Roman" w:hAnsi="Times New Roman" w:cs="Times New Roman"/>
          <w:i/>
          <w:color w:val="000000"/>
          <w:sz w:val="28"/>
          <w:szCs w:val="28"/>
        </w:rPr>
        <w:t>»</w:t>
      </w:r>
      <w:r w:rsidR="0087158A">
        <w:rPr>
          <w:rFonts w:ascii="Times New Roman" w:hAnsi="Times New Roman" w:cs="Times New Roman"/>
          <w:color w:val="000000"/>
          <w:sz w:val="28"/>
          <w:szCs w:val="28"/>
        </w:rPr>
        <w:t>.</w:t>
      </w:r>
      <w:r w:rsidR="00DA4CBD" w:rsidRPr="00DA4CBD">
        <w:rPr>
          <w:rFonts w:ascii="Times New Roman" w:hAnsi="Times New Roman" w:cs="Times New Roman"/>
          <w:color w:val="000000"/>
          <w:sz w:val="28"/>
          <w:szCs w:val="28"/>
        </w:rPr>
        <w:t xml:space="preserve"> А рядом два снимка: </w:t>
      </w:r>
      <w:r w:rsidR="0087158A">
        <w:rPr>
          <w:rFonts w:ascii="Times New Roman" w:hAnsi="Times New Roman" w:cs="Times New Roman"/>
          <w:color w:val="000000"/>
          <w:sz w:val="28"/>
          <w:szCs w:val="28"/>
        </w:rPr>
        <w:t xml:space="preserve">на первом </w:t>
      </w:r>
      <w:r w:rsidR="00DA4CBD" w:rsidRPr="00DA4CBD">
        <w:rPr>
          <w:rFonts w:ascii="Times New Roman" w:hAnsi="Times New Roman" w:cs="Times New Roman"/>
          <w:color w:val="000000"/>
          <w:sz w:val="28"/>
          <w:szCs w:val="28"/>
        </w:rPr>
        <w:t xml:space="preserve">Сергей </w:t>
      </w:r>
      <w:proofErr w:type="spellStart"/>
      <w:r w:rsidR="00DA4CBD" w:rsidRPr="00DA4CBD">
        <w:rPr>
          <w:rFonts w:ascii="Times New Roman" w:hAnsi="Times New Roman" w:cs="Times New Roman"/>
          <w:color w:val="000000"/>
          <w:sz w:val="28"/>
          <w:szCs w:val="28"/>
        </w:rPr>
        <w:t>Бучин</w:t>
      </w:r>
      <w:proofErr w:type="spellEnd"/>
      <w:r w:rsidR="00DA4CBD" w:rsidRPr="00DA4CBD">
        <w:rPr>
          <w:rFonts w:ascii="Times New Roman" w:hAnsi="Times New Roman" w:cs="Times New Roman"/>
          <w:color w:val="000000"/>
          <w:sz w:val="28"/>
          <w:szCs w:val="28"/>
        </w:rPr>
        <w:t xml:space="preserve"> на повороте опирается на лед ступней</w:t>
      </w:r>
      <w:r w:rsidR="0087158A">
        <w:rPr>
          <w:rFonts w:ascii="Times New Roman" w:hAnsi="Times New Roman" w:cs="Times New Roman"/>
          <w:color w:val="000000"/>
          <w:sz w:val="28"/>
          <w:szCs w:val="28"/>
        </w:rPr>
        <w:t>, а на втором</w:t>
      </w:r>
      <w:r w:rsidR="00DA4CBD" w:rsidRPr="00DA4CBD">
        <w:rPr>
          <w:rFonts w:ascii="Times New Roman" w:hAnsi="Times New Roman" w:cs="Times New Roman"/>
          <w:color w:val="000000"/>
          <w:sz w:val="28"/>
          <w:szCs w:val="28"/>
        </w:rPr>
        <w:t xml:space="preserve"> при выполнении фигурной езды стоит на сиденье</w:t>
      </w:r>
      <w:r w:rsidR="0087158A">
        <w:rPr>
          <w:rFonts w:ascii="Times New Roman" w:hAnsi="Times New Roman" w:cs="Times New Roman"/>
          <w:color w:val="000000"/>
          <w:sz w:val="28"/>
          <w:szCs w:val="28"/>
        </w:rPr>
        <w:t>,</w:t>
      </w:r>
      <w:r w:rsidR="00DA4CBD" w:rsidRPr="00DA4CBD">
        <w:rPr>
          <w:rFonts w:ascii="Times New Roman" w:hAnsi="Times New Roman" w:cs="Times New Roman"/>
          <w:color w:val="000000"/>
          <w:sz w:val="28"/>
          <w:szCs w:val="28"/>
        </w:rPr>
        <w:t xml:space="preserve"> не держась за руль.</w:t>
      </w:r>
      <w:r w:rsidR="00DA4CBD" w:rsidRPr="00DA4CBD">
        <w:rPr>
          <w:rFonts w:ascii="Times New Roman" w:hAnsi="Times New Roman" w:cs="Times New Roman"/>
          <w:color w:val="000000"/>
          <w:sz w:val="28"/>
          <w:szCs w:val="28"/>
        </w:rPr>
        <w:br/>
        <w:t xml:space="preserve">После этой публикации в редакцию посыпались письма от мотоциклистов, и 15 февраля 1939 года в газете выступил сам изобретатель шипов, занимавшийся, кстати, конструированием приспособлений и для преодоления </w:t>
      </w:r>
      <w:r w:rsidR="00DA4CBD" w:rsidRPr="00DA4CBD">
        <w:rPr>
          <w:rFonts w:ascii="Times New Roman" w:hAnsi="Times New Roman" w:cs="Times New Roman"/>
          <w:color w:val="000000"/>
          <w:sz w:val="28"/>
          <w:szCs w:val="28"/>
        </w:rPr>
        <w:lastRenderedPageBreak/>
        <w:t>других видов бездорожья, Николай Закревский. Он поместил рядом со своей статьей чертежи шипов (они имели форму скобы с изогнутым основанием и после установки выступали над протектором всего на 8-12 миллиметров), рекомендации по их изготовлению и установке. На переднее колесо автор советовал ставить 60 скоб в четыре ряда, на заднее — 75. Получалось соответственно 120 и 150 шипов.</w:t>
      </w:r>
      <w:r w:rsidR="00DA4CBD" w:rsidRPr="00DA4CBD">
        <w:rPr>
          <w:rFonts w:ascii="Times New Roman" w:hAnsi="Times New Roman" w:cs="Times New Roman"/>
          <w:color w:val="000000"/>
          <w:sz w:val="28"/>
          <w:szCs w:val="28"/>
        </w:rPr>
        <w:br/>
        <w:t xml:space="preserve">Эти две статьи послужили толчком для массового выхода мотоциклистов нашей страны на лед. 10 марта 1940 года на московском ипподроме состоялись мотогонки на льду, посвященные XVIII съезду КПСС, собравшие большое количество зрителей. В «Красном спорте» за 13 марта 1940 года об этих крупных в нашей стране соревнованиях говорилось следующее: </w:t>
      </w:r>
      <w:r w:rsidR="00DA4CBD" w:rsidRPr="00D9262E">
        <w:rPr>
          <w:rFonts w:ascii="Times New Roman" w:hAnsi="Times New Roman" w:cs="Times New Roman"/>
          <w:i/>
          <w:color w:val="000000"/>
          <w:sz w:val="28"/>
          <w:szCs w:val="28"/>
        </w:rPr>
        <w:t xml:space="preserve">«К соревнованиям были допущены москвичи и ленинградцы. Харьковчане не приехали на тренировки, их сняли с гонок. Дистанция гонок — 9600 метров — 6 кругов. Сначала разыгрывались серии, затем полуфиналы. Наиболее интересным был второй заезд, в котором участвовали москвичи Иваненко, </w:t>
      </w:r>
      <w:proofErr w:type="spellStart"/>
      <w:r w:rsidR="00DA4CBD" w:rsidRPr="00D9262E">
        <w:rPr>
          <w:rFonts w:ascii="Times New Roman" w:hAnsi="Times New Roman" w:cs="Times New Roman"/>
          <w:i/>
          <w:color w:val="000000"/>
          <w:sz w:val="28"/>
          <w:szCs w:val="28"/>
        </w:rPr>
        <w:t>Кароль</w:t>
      </w:r>
      <w:proofErr w:type="spellEnd"/>
      <w:r w:rsidR="00DA4CBD" w:rsidRPr="00D9262E">
        <w:rPr>
          <w:rFonts w:ascii="Times New Roman" w:hAnsi="Times New Roman" w:cs="Times New Roman"/>
          <w:i/>
          <w:color w:val="000000"/>
          <w:sz w:val="28"/>
          <w:szCs w:val="28"/>
        </w:rPr>
        <w:t xml:space="preserve">, </w:t>
      </w:r>
      <w:proofErr w:type="spellStart"/>
      <w:r w:rsidR="00DA4CBD" w:rsidRPr="00D9262E">
        <w:rPr>
          <w:rFonts w:ascii="Times New Roman" w:hAnsi="Times New Roman" w:cs="Times New Roman"/>
          <w:i/>
          <w:color w:val="000000"/>
          <w:sz w:val="28"/>
          <w:szCs w:val="28"/>
        </w:rPr>
        <w:t>Чеботаревский</w:t>
      </w:r>
      <w:proofErr w:type="spellEnd"/>
      <w:r w:rsidR="00DA4CBD" w:rsidRPr="00D9262E">
        <w:rPr>
          <w:rFonts w:ascii="Times New Roman" w:hAnsi="Times New Roman" w:cs="Times New Roman"/>
          <w:i/>
          <w:color w:val="000000"/>
          <w:sz w:val="28"/>
          <w:szCs w:val="28"/>
        </w:rPr>
        <w:t xml:space="preserve">, Прудников и ленинградец </w:t>
      </w:r>
      <w:proofErr w:type="spellStart"/>
      <w:r w:rsidR="00DA4CBD" w:rsidRPr="00D9262E">
        <w:rPr>
          <w:rFonts w:ascii="Times New Roman" w:hAnsi="Times New Roman" w:cs="Times New Roman"/>
          <w:i/>
          <w:color w:val="000000"/>
          <w:sz w:val="28"/>
          <w:szCs w:val="28"/>
        </w:rPr>
        <w:t>Сушинский</w:t>
      </w:r>
      <w:proofErr w:type="spellEnd"/>
      <w:r w:rsidR="00DA4CBD" w:rsidRPr="00D9262E">
        <w:rPr>
          <w:rFonts w:ascii="Times New Roman" w:hAnsi="Times New Roman" w:cs="Times New Roman"/>
          <w:i/>
          <w:color w:val="000000"/>
          <w:sz w:val="28"/>
          <w:szCs w:val="28"/>
        </w:rPr>
        <w:t xml:space="preserve">. За победу в полуфинале в основном боролись Иваненко и </w:t>
      </w:r>
      <w:proofErr w:type="spellStart"/>
      <w:r w:rsidR="00DA4CBD" w:rsidRPr="00D9262E">
        <w:rPr>
          <w:rFonts w:ascii="Times New Roman" w:hAnsi="Times New Roman" w:cs="Times New Roman"/>
          <w:i/>
          <w:color w:val="000000"/>
          <w:sz w:val="28"/>
          <w:szCs w:val="28"/>
        </w:rPr>
        <w:t>Кароль</w:t>
      </w:r>
      <w:proofErr w:type="spellEnd"/>
      <w:r w:rsidR="00DA4CBD" w:rsidRPr="00D9262E">
        <w:rPr>
          <w:rFonts w:ascii="Times New Roman" w:hAnsi="Times New Roman" w:cs="Times New Roman"/>
          <w:i/>
          <w:color w:val="000000"/>
          <w:sz w:val="28"/>
          <w:szCs w:val="28"/>
        </w:rPr>
        <w:t xml:space="preserve">. Они поочередно обходили друг друга, и победу решила последняя прямая перед финишем. Вырвал ее опытный Иваненко, выигравший у молодого противника сотые доли секунды. В финал вышли москвичи Иваненко, Баранов, </w:t>
      </w:r>
      <w:proofErr w:type="spellStart"/>
      <w:r w:rsidR="00DA4CBD" w:rsidRPr="00D9262E">
        <w:rPr>
          <w:rFonts w:ascii="Times New Roman" w:hAnsi="Times New Roman" w:cs="Times New Roman"/>
          <w:i/>
          <w:color w:val="000000"/>
          <w:sz w:val="28"/>
          <w:szCs w:val="28"/>
        </w:rPr>
        <w:t>Кароль</w:t>
      </w:r>
      <w:proofErr w:type="spellEnd"/>
      <w:r w:rsidR="00DA4CBD" w:rsidRPr="00D9262E">
        <w:rPr>
          <w:rFonts w:ascii="Times New Roman" w:hAnsi="Times New Roman" w:cs="Times New Roman"/>
          <w:i/>
          <w:color w:val="000000"/>
          <w:sz w:val="28"/>
          <w:szCs w:val="28"/>
        </w:rPr>
        <w:t xml:space="preserve">, Прудников, Игнатьев и рекордсмен СССР на </w:t>
      </w:r>
      <w:proofErr w:type="spellStart"/>
      <w:r w:rsidR="00DA4CBD" w:rsidRPr="00D9262E">
        <w:rPr>
          <w:rFonts w:ascii="Times New Roman" w:hAnsi="Times New Roman" w:cs="Times New Roman"/>
          <w:i/>
          <w:color w:val="000000"/>
          <w:sz w:val="28"/>
          <w:szCs w:val="28"/>
        </w:rPr>
        <w:t>километровке</w:t>
      </w:r>
      <w:proofErr w:type="spellEnd"/>
      <w:r w:rsidR="00DA4CBD" w:rsidRPr="00D9262E">
        <w:rPr>
          <w:rFonts w:ascii="Times New Roman" w:hAnsi="Times New Roman" w:cs="Times New Roman"/>
          <w:i/>
          <w:color w:val="000000"/>
          <w:sz w:val="28"/>
          <w:szCs w:val="28"/>
        </w:rPr>
        <w:t xml:space="preserve"> ленинградец Силантьев. Последний продемонстрировал исключительные качества вождения мотоцикла. Почти не снижая скорости, он преодолевал виражи, делая выход по бровке. Стараясь взять от машины все на прямой и закончил 9600 метров в 6 мин 41,5 с. Вторым был Иваненко — 6:52,2, за ним Баранов — 6:57,7, </w:t>
      </w:r>
      <w:proofErr w:type="spellStart"/>
      <w:r w:rsidR="00DA4CBD" w:rsidRPr="00D9262E">
        <w:rPr>
          <w:rFonts w:ascii="Times New Roman" w:hAnsi="Times New Roman" w:cs="Times New Roman"/>
          <w:i/>
          <w:color w:val="000000"/>
          <w:sz w:val="28"/>
          <w:szCs w:val="28"/>
        </w:rPr>
        <w:t>Кароль</w:t>
      </w:r>
      <w:proofErr w:type="spellEnd"/>
      <w:r w:rsidR="00DA4CBD" w:rsidRPr="00D9262E">
        <w:rPr>
          <w:rFonts w:ascii="Times New Roman" w:hAnsi="Times New Roman" w:cs="Times New Roman"/>
          <w:i/>
          <w:color w:val="000000"/>
          <w:sz w:val="28"/>
          <w:szCs w:val="28"/>
        </w:rPr>
        <w:t xml:space="preserve"> — 6:58,1 и Прудников — 7:05,6 с. У женщин эту же дистанцию с большим преимуществом выиграла москвичка Л. Свиридова — 7:07,1»</w:t>
      </w:r>
      <w:r w:rsidR="00DA4CBD">
        <w:rPr>
          <w:rFonts w:ascii="Times New Roman" w:hAnsi="Times New Roman" w:cs="Times New Roman"/>
          <w:color w:val="000000"/>
          <w:sz w:val="28"/>
          <w:szCs w:val="28"/>
        </w:rPr>
        <w:t>.</w:t>
      </w:r>
    </w:p>
    <w:p w:rsidR="00DA4CBD" w:rsidRDefault="00DA4CBD" w:rsidP="00E002DB">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w:t>
      </w:r>
      <w:r w:rsidRPr="00DA4CBD">
        <w:rPr>
          <w:rFonts w:ascii="Times New Roman" w:hAnsi="Times New Roman" w:cs="Times New Roman"/>
          <w:color w:val="000000"/>
          <w:sz w:val="28"/>
          <w:szCs w:val="28"/>
        </w:rPr>
        <w:t>Великой Отечественной войны мотогонки на льду получили дальнейшее развитие. Причем для соревнований все чаще стали использовать короткие дорожки. В Уфе, к примеру, гонки проходили на льду озера одного из городских парков.</w:t>
      </w:r>
    </w:p>
    <w:p w:rsidR="005C7CD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t xml:space="preserve">В 1950 году на московском ипподроме прошли соревнования в честь дня Советской Армии. Уже в этих гонках наряду с шипами Закревского были применены конические шипы, близкие к современным. Дистанцию каждого заезда увеличили до 10 кругов (16 км!), а мотоциклы разделили на шесть классов. Вот победители гонок и показанная ими в заездах скорость: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 Н. Селиванов (75,8 км/ч), 350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 С. Овчинкин (86,4 км/ч), 750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 В. </w:t>
      </w:r>
      <w:proofErr w:type="spellStart"/>
      <w:r w:rsidRPr="00DA4CBD">
        <w:rPr>
          <w:rFonts w:ascii="Times New Roman" w:hAnsi="Times New Roman" w:cs="Times New Roman"/>
          <w:color w:val="000000"/>
          <w:sz w:val="28"/>
          <w:szCs w:val="28"/>
        </w:rPr>
        <w:t>Карнеев</w:t>
      </w:r>
      <w:proofErr w:type="spellEnd"/>
      <w:r w:rsidRPr="00DA4CBD">
        <w:rPr>
          <w:rFonts w:ascii="Times New Roman" w:hAnsi="Times New Roman" w:cs="Times New Roman"/>
          <w:color w:val="000000"/>
          <w:sz w:val="28"/>
          <w:szCs w:val="28"/>
        </w:rPr>
        <w:t xml:space="preserve"> (89 км/ч), мотоциклы с коляской — А. </w:t>
      </w:r>
      <w:proofErr w:type="spellStart"/>
      <w:r w:rsidRPr="00DA4CBD">
        <w:rPr>
          <w:rFonts w:ascii="Times New Roman" w:hAnsi="Times New Roman" w:cs="Times New Roman"/>
          <w:color w:val="000000"/>
          <w:sz w:val="28"/>
          <w:szCs w:val="28"/>
        </w:rPr>
        <w:t>Лиханов</w:t>
      </w:r>
      <w:proofErr w:type="spellEnd"/>
      <w:r w:rsidRPr="00DA4CBD">
        <w:rPr>
          <w:rFonts w:ascii="Times New Roman" w:hAnsi="Times New Roman" w:cs="Times New Roman"/>
          <w:color w:val="000000"/>
          <w:sz w:val="28"/>
          <w:szCs w:val="28"/>
        </w:rPr>
        <w:t xml:space="preserve"> — В. Поляков (83,4 км/ч), среди женщин на мотоциклах «Москва» — Н. Михеева (74,5 км/ч), на ИЖ-350 — И. Озолина (80 км/ч). Самый быстрый — В. </w:t>
      </w:r>
      <w:proofErr w:type="spellStart"/>
      <w:r w:rsidRPr="00DA4CBD">
        <w:rPr>
          <w:rFonts w:ascii="Times New Roman" w:hAnsi="Times New Roman" w:cs="Times New Roman"/>
          <w:color w:val="000000"/>
          <w:sz w:val="28"/>
          <w:szCs w:val="28"/>
        </w:rPr>
        <w:t>Карнеев</w:t>
      </w:r>
      <w:proofErr w:type="spellEnd"/>
      <w:r w:rsidR="001972AB">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несмотря на большую продолжительность гонки</w:t>
      </w:r>
      <w:r w:rsidR="001972AB">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показал скорость на 5 км/ч выше, чем победитель вышеописанных гонок десятилетней давности.</w:t>
      </w:r>
      <w:r w:rsidRPr="00DA4CBD">
        <w:rPr>
          <w:rFonts w:ascii="Times New Roman" w:hAnsi="Times New Roman" w:cs="Times New Roman"/>
          <w:color w:val="000000"/>
          <w:sz w:val="28"/>
          <w:szCs w:val="28"/>
        </w:rPr>
        <w:br/>
        <w:t xml:space="preserve">Переход на короткие дорожки, которые, безусловно, легче готовить и которых больше, чем ипподромов, продолжался. 13 марта 1955 года состоялись гонки </w:t>
      </w:r>
      <w:r w:rsidRPr="00DA4CBD">
        <w:rPr>
          <w:rFonts w:ascii="Times New Roman" w:hAnsi="Times New Roman" w:cs="Times New Roman"/>
          <w:color w:val="000000"/>
          <w:sz w:val="28"/>
          <w:szCs w:val="28"/>
        </w:rPr>
        <w:lastRenderedPageBreak/>
        <w:t xml:space="preserve">на приз МГК КПСС на льду московского стадиона «Динамо». Победителями финальных заездов, состоявших из шести кругов (только в классе 350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их сократили до четырех — настолько шипы разбили дорожку), стали Н. Суслова, А. Савельев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и А. Степанов (350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 все москвичи.</w:t>
      </w:r>
    </w:p>
    <w:p w:rsid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 xml:space="preserve">Уже через год состоялись подобные соревнования на </w:t>
      </w:r>
      <w:proofErr w:type="spellStart"/>
      <w:r w:rsidRPr="00DA4CBD">
        <w:rPr>
          <w:rFonts w:ascii="Times New Roman" w:hAnsi="Times New Roman" w:cs="Times New Roman"/>
          <w:color w:val="000000"/>
          <w:sz w:val="28"/>
          <w:szCs w:val="28"/>
        </w:rPr>
        <w:t>таллинском</w:t>
      </w:r>
      <w:proofErr w:type="spellEnd"/>
      <w:r w:rsidRPr="00DA4CBD">
        <w:rPr>
          <w:rFonts w:ascii="Times New Roman" w:hAnsi="Times New Roman" w:cs="Times New Roman"/>
          <w:color w:val="000000"/>
          <w:sz w:val="28"/>
          <w:szCs w:val="28"/>
        </w:rPr>
        <w:t xml:space="preserve"> стадионе имени Комсомола. Победители — Э. </w:t>
      </w:r>
      <w:proofErr w:type="spellStart"/>
      <w:r w:rsidRPr="00DA4CBD">
        <w:rPr>
          <w:rFonts w:ascii="Times New Roman" w:hAnsi="Times New Roman" w:cs="Times New Roman"/>
          <w:color w:val="000000"/>
          <w:sz w:val="28"/>
          <w:szCs w:val="28"/>
        </w:rPr>
        <w:t>Нугис</w:t>
      </w:r>
      <w:proofErr w:type="spellEnd"/>
      <w:r w:rsidRPr="00DA4CBD">
        <w:rPr>
          <w:rFonts w:ascii="Times New Roman" w:hAnsi="Times New Roman" w:cs="Times New Roman"/>
          <w:color w:val="000000"/>
          <w:sz w:val="28"/>
          <w:szCs w:val="28"/>
        </w:rPr>
        <w:t xml:space="preserve"> (среди женщин), Э. </w:t>
      </w:r>
      <w:proofErr w:type="spellStart"/>
      <w:r w:rsidRPr="00DA4CBD">
        <w:rPr>
          <w:rFonts w:ascii="Times New Roman" w:hAnsi="Times New Roman" w:cs="Times New Roman"/>
          <w:color w:val="000000"/>
          <w:sz w:val="28"/>
          <w:szCs w:val="28"/>
        </w:rPr>
        <w:t>Валла</w:t>
      </w:r>
      <w:proofErr w:type="spellEnd"/>
      <w:r w:rsidRPr="00DA4CBD">
        <w:rPr>
          <w:rFonts w:ascii="Times New Roman" w:hAnsi="Times New Roman" w:cs="Times New Roman"/>
          <w:color w:val="000000"/>
          <w:sz w:val="28"/>
          <w:szCs w:val="28"/>
        </w:rPr>
        <w:t xml:space="preserve"> (350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и К. </w:t>
      </w:r>
      <w:proofErr w:type="spellStart"/>
      <w:r w:rsidRPr="00DA4CBD">
        <w:rPr>
          <w:rFonts w:ascii="Times New Roman" w:hAnsi="Times New Roman" w:cs="Times New Roman"/>
          <w:color w:val="000000"/>
          <w:sz w:val="28"/>
          <w:szCs w:val="28"/>
        </w:rPr>
        <w:t>Сортс</w:t>
      </w:r>
      <w:proofErr w:type="spellEnd"/>
      <w:r w:rsidRPr="00DA4CBD">
        <w:rPr>
          <w:rFonts w:ascii="Times New Roman" w:hAnsi="Times New Roman" w:cs="Times New Roman"/>
          <w:color w:val="000000"/>
          <w:sz w:val="28"/>
          <w:szCs w:val="28"/>
        </w:rPr>
        <w:t xml:space="preserve">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w:t>
      </w:r>
    </w:p>
    <w:p w:rsid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 xml:space="preserve">На коротких дорожках, в отличии от длинных ипподромных, при несовершенной технике прохождения поворотов быстрыми оказывались наименее мощные, но зато легкие мотоциклы, на которых центробежные силы не оказывали заметного воздействия. Так, в гонках, состоявшихся в 1956 году на ленинградском стадионе «Динамо», победитель в классе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А.</w:t>
      </w:r>
      <w:r w:rsidR="001972AB">
        <w:rPr>
          <w:rFonts w:ascii="Times New Roman" w:hAnsi="Times New Roman" w:cs="Times New Roman"/>
          <w:color w:val="000000"/>
          <w:sz w:val="28"/>
          <w:szCs w:val="28"/>
        </w:rPr>
        <w:t> </w:t>
      </w:r>
      <w:r w:rsidRPr="00DA4CBD">
        <w:rPr>
          <w:rFonts w:ascii="Times New Roman" w:hAnsi="Times New Roman" w:cs="Times New Roman"/>
          <w:color w:val="000000"/>
          <w:sz w:val="28"/>
          <w:szCs w:val="28"/>
        </w:rPr>
        <w:t xml:space="preserve">Васин завершил пять кругов со скоростью 77,4 км/ч, а в классе 750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победил А. </w:t>
      </w:r>
      <w:proofErr w:type="spellStart"/>
      <w:r w:rsidRPr="00DA4CBD">
        <w:rPr>
          <w:rFonts w:ascii="Times New Roman" w:hAnsi="Times New Roman" w:cs="Times New Roman"/>
          <w:color w:val="000000"/>
          <w:sz w:val="28"/>
          <w:szCs w:val="28"/>
        </w:rPr>
        <w:t>Дежинов</w:t>
      </w:r>
      <w:proofErr w:type="spellEnd"/>
      <w:r w:rsidRPr="00DA4CBD">
        <w:rPr>
          <w:rFonts w:ascii="Times New Roman" w:hAnsi="Times New Roman" w:cs="Times New Roman"/>
          <w:color w:val="000000"/>
          <w:sz w:val="28"/>
          <w:szCs w:val="28"/>
        </w:rPr>
        <w:t>, средняя скорость которого составила 70,3 км/ч.</w:t>
      </w:r>
      <w:r w:rsidRPr="00DA4CBD">
        <w:rPr>
          <w:rFonts w:ascii="Times New Roman" w:hAnsi="Times New Roman" w:cs="Times New Roman"/>
          <w:color w:val="000000"/>
          <w:sz w:val="28"/>
          <w:szCs w:val="28"/>
        </w:rPr>
        <w:br/>
        <w:t xml:space="preserve">Главные события в советском ледовом спидвее происходили почти одновременно с аналогичными событиями в классическом спидвее. </w:t>
      </w:r>
      <w:r w:rsidR="001972AB">
        <w:rPr>
          <w:rFonts w:ascii="Times New Roman" w:hAnsi="Times New Roman" w:cs="Times New Roman"/>
          <w:color w:val="000000"/>
          <w:sz w:val="28"/>
          <w:szCs w:val="28"/>
        </w:rPr>
        <w:t>С</w:t>
      </w:r>
      <w:r w:rsidRPr="00DA4CBD">
        <w:rPr>
          <w:rFonts w:ascii="Times New Roman" w:hAnsi="Times New Roman" w:cs="Times New Roman"/>
          <w:color w:val="000000"/>
          <w:sz w:val="28"/>
          <w:szCs w:val="28"/>
        </w:rPr>
        <w:t xml:space="preserve">вязаны они были с именами В.И. </w:t>
      </w:r>
      <w:proofErr w:type="spellStart"/>
      <w:r w:rsidRPr="00DA4CBD">
        <w:rPr>
          <w:rFonts w:ascii="Times New Roman" w:hAnsi="Times New Roman" w:cs="Times New Roman"/>
          <w:color w:val="000000"/>
          <w:sz w:val="28"/>
          <w:szCs w:val="28"/>
        </w:rPr>
        <w:t>Карнеева</w:t>
      </w:r>
      <w:proofErr w:type="spellEnd"/>
      <w:r w:rsidRPr="00DA4CBD">
        <w:rPr>
          <w:rFonts w:ascii="Times New Roman" w:hAnsi="Times New Roman" w:cs="Times New Roman"/>
          <w:color w:val="000000"/>
          <w:sz w:val="28"/>
          <w:szCs w:val="28"/>
        </w:rPr>
        <w:t xml:space="preserve"> и А.Л. Балабана. 3 марта 1958 года на уфимском стадионе «Локомотив» (с 1960 года — «Труд») в присутствии 20 тысяч зрителей состоялись мотогонки на льду, посвященные выборам в Верховный Совет СССР. В них приняли участие 18 гонщиков из Москвы, Московской области, Ижевска, Таллина и Уфы. Многие участники были чемпионами и призерами СССР и ДОСААФ по шоссейно-кольцевым, ипподромным гонкам и кроссу. Гонкам предшествовал тренировочный сбор, руководил которым В.И. </w:t>
      </w:r>
      <w:proofErr w:type="spellStart"/>
      <w:r w:rsidRPr="00DA4CBD">
        <w:rPr>
          <w:rFonts w:ascii="Times New Roman" w:hAnsi="Times New Roman" w:cs="Times New Roman"/>
          <w:color w:val="000000"/>
          <w:sz w:val="28"/>
          <w:szCs w:val="28"/>
        </w:rPr>
        <w:t>Карнеев</w:t>
      </w:r>
      <w:proofErr w:type="spellEnd"/>
      <w:r w:rsidRPr="00DA4CBD">
        <w:rPr>
          <w:rFonts w:ascii="Times New Roman" w:hAnsi="Times New Roman" w:cs="Times New Roman"/>
          <w:color w:val="000000"/>
          <w:sz w:val="28"/>
          <w:szCs w:val="28"/>
        </w:rPr>
        <w:t xml:space="preserve">. После предварительных, четвертьфинальных и полуфинальных заездов определились четыре финалиста: Л. Шадрин, Б. </w:t>
      </w:r>
      <w:proofErr w:type="spellStart"/>
      <w:r w:rsidRPr="00DA4CBD">
        <w:rPr>
          <w:rFonts w:ascii="Times New Roman" w:hAnsi="Times New Roman" w:cs="Times New Roman"/>
          <w:color w:val="000000"/>
          <w:sz w:val="28"/>
          <w:szCs w:val="28"/>
        </w:rPr>
        <w:t>Агапитов</w:t>
      </w:r>
      <w:proofErr w:type="spellEnd"/>
      <w:r w:rsidRPr="00DA4CBD">
        <w:rPr>
          <w:rFonts w:ascii="Times New Roman" w:hAnsi="Times New Roman" w:cs="Times New Roman"/>
          <w:color w:val="000000"/>
          <w:sz w:val="28"/>
          <w:szCs w:val="28"/>
        </w:rPr>
        <w:t xml:space="preserve">, В. Медведев (все из Ижевска) и В. Цветков из Москвы. В таком порядке они и финишировали в финале. Среди полуфиналистов-неудачников оказались малоизвестные тогда еще </w:t>
      </w:r>
      <w:proofErr w:type="spellStart"/>
      <w:r w:rsidRPr="00DA4CBD">
        <w:rPr>
          <w:rFonts w:ascii="Times New Roman" w:hAnsi="Times New Roman" w:cs="Times New Roman"/>
          <w:color w:val="000000"/>
          <w:sz w:val="28"/>
          <w:szCs w:val="28"/>
        </w:rPr>
        <w:t>уфимцы</w:t>
      </w:r>
      <w:proofErr w:type="spellEnd"/>
      <w:r w:rsidRPr="00DA4CBD">
        <w:rPr>
          <w:rFonts w:ascii="Times New Roman" w:hAnsi="Times New Roman" w:cs="Times New Roman"/>
          <w:color w:val="000000"/>
          <w:sz w:val="28"/>
          <w:szCs w:val="28"/>
        </w:rPr>
        <w:t xml:space="preserve"> Борис </w:t>
      </w:r>
      <w:proofErr w:type="spellStart"/>
      <w:r w:rsidRPr="00DA4CBD">
        <w:rPr>
          <w:rFonts w:ascii="Times New Roman" w:hAnsi="Times New Roman" w:cs="Times New Roman"/>
          <w:color w:val="000000"/>
          <w:sz w:val="28"/>
          <w:szCs w:val="28"/>
        </w:rPr>
        <w:t>Самородов</w:t>
      </w:r>
      <w:proofErr w:type="spellEnd"/>
      <w:r w:rsidRPr="00DA4CBD">
        <w:rPr>
          <w:rFonts w:ascii="Times New Roman" w:hAnsi="Times New Roman" w:cs="Times New Roman"/>
          <w:color w:val="000000"/>
          <w:sz w:val="28"/>
          <w:szCs w:val="28"/>
        </w:rPr>
        <w:t xml:space="preserve">, Николай Чернов и </w:t>
      </w:r>
      <w:proofErr w:type="spellStart"/>
      <w:r w:rsidRPr="00DA4CBD">
        <w:rPr>
          <w:rFonts w:ascii="Times New Roman" w:hAnsi="Times New Roman" w:cs="Times New Roman"/>
          <w:color w:val="000000"/>
          <w:sz w:val="28"/>
          <w:szCs w:val="28"/>
        </w:rPr>
        <w:t>Фарит</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Шайнуров</w:t>
      </w:r>
      <w:proofErr w:type="spellEnd"/>
      <w:r w:rsidRPr="00DA4CBD">
        <w:rPr>
          <w:rFonts w:ascii="Times New Roman" w:hAnsi="Times New Roman" w:cs="Times New Roman"/>
          <w:color w:val="000000"/>
          <w:sz w:val="28"/>
          <w:szCs w:val="28"/>
        </w:rPr>
        <w:t>. В том же 1958 году в Москве на Большой спортивной арене Центрального стадиона имени В.И. Ленина прошли мотогонки на льду на приз «Русская зима», которые длились десять дней. Главный приз выиграл москвич А. Маслов. Эти гонки, бесспорно, стали генеральной репетицией перед началом блестящего этапа в развитии ледового спидвея не только в нашей стране, но и в мире в целом.</w:t>
      </w:r>
      <w:r w:rsidRPr="00DA4CBD">
        <w:rPr>
          <w:rFonts w:ascii="Times New Roman" w:hAnsi="Times New Roman" w:cs="Times New Roman"/>
          <w:color w:val="000000"/>
          <w:sz w:val="28"/>
          <w:szCs w:val="28"/>
        </w:rPr>
        <w:br/>
        <w:t xml:space="preserve">Зимой 1959 года в Москве состоялись первые официальные чемпионаты России и СССР. Эти первенства прошли на более высоком уровне, чем все предыдущие соревнования на льду. Гонщики состязались в классах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(отдельно среди мужчин и женщин), 350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и на мотоциклах с коляской. Первым чемпионом СССР стал москвич Борис Панферов (125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Произошло это 20 февраля 1959 года. В заездах первого чемпионата участвовало по 5-6 гонщиков. Финальные заезды повторялись по два раза. Во время тренировки москвич Анатолий Егоров впервые в нашей стране </w:t>
      </w:r>
      <w:r w:rsidRPr="00DA4CBD">
        <w:rPr>
          <w:rFonts w:ascii="Times New Roman" w:hAnsi="Times New Roman" w:cs="Times New Roman"/>
          <w:color w:val="000000"/>
          <w:sz w:val="28"/>
          <w:szCs w:val="28"/>
        </w:rPr>
        <w:lastRenderedPageBreak/>
        <w:t xml:space="preserve">попробовал проходить поворот с опорой на колено, что позволяло развить большую скорость. Еще дальше пошел </w:t>
      </w:r>
      <w:proofErr w:type="spellStart"/>
      <w:r w:rsidRPr="00DA4CBD">
        <w:rPr>
          <w:rFonts w:ascii="Times New Roman" w:hAnsi="Times New Roman" w:cs="Times New Roman"/>
          <w:color w:val="000000"/>
          <w:sz w:val="28"/>
          <w:szCs w:val="28"/>
        </w:rPr>
        <w:t>Фарит</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Шайнуров</w:t>
      </w:r>
      <w:proofErr w:type="spellEnd"/>
      <w:r w:rsidRPr="00DA4CBD">
        <w:rPr>
          <w:rFonts w:ascii="Times New Roman" w:hAnsi="Times New Roman" w:cs="Times New Roman"/>
          <w:color w:val="000000"/>
          <w:sz w:val="28"/>
          <w:szCs w:val="28"/>
        </w:rPr>
        <w:t>, первым опершийся на локоть.</w:t>
      </w:r>
    </w:p>
    <w:p w:rsid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 xml:space="preserve">В 1960 году в программу национальных чемпионатов вошел класс 500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ставший впоследствии международным. При этом с незначительными изменениями использовались гаревые «</w:t>
      </w:r>
      <w:proofErr w:type="spellStart"/>
      <w:r w:rsidRPr="00DA4CBD">
        <w:rPr>
          <w:rFonts w:ascii="Times New Roman" w:hAnsi="Times New Roman" w:cs="Times New Roman"/>
          <w:color w:val="000000"/>
          <w:sz w:val="28"/>
          <w:szCs w:val="28"/>
        </w:rPr>
        <w:t>пятисотки</w:t>
      </w:r>
      <w:proofErr w:type="spellEnd"/>
      <w:r w:rsidRPr="00DA4CBD">
        <w:rPr>
          <w:rFonts w:ascii="Times New Roman" w:hAnsi="Times New Roman" w:cs="Times New Roman"/>
          <w:color w:val="000000"/>
          <w:sz w:val="28"/>
          <w:szCs w:val="28"/>
        </w:rPr>
        <w:t xml:space="preserve">», оснащенные новыми коническими резьбовыми шипами длиной до 28 мм и </w:t>
      </w:r>
      <w:r w:rsidR="001972AB">
        <w:rPr>
          <w:rFonts w:ascii="Times New Roman" w:hAnsi="Times New Roman" w:cs="Times New Roman"/>
          <w:color w:val="000000"/>
          <w:sz w:val="28"/>
          <w:szCs w:val="28"/>
        </w:rPr>
        <w:t>рамами с</w:t>
      </w:r>
      <w:r w:rsidR="001972AB" w:rsidRPr="00DA4CBD">
        <w:rPr>
          <w:rFonts w:ascii="Times New Roman" w:hAnsi="Times New Roman" w:cs="Times New Roman"/>
          <w:color w:val="000000"/>
          <w:sz w:val="28"/>
          <w:szCs w:val="28"/>
        </w:rPr>
        <w:t xml:space="preserve"> щитками</w:t>
      </w:r>
      <w:r w:rsidR="001972AB">
        <w:rPr>
          <w:rFonts w:ascii="Times New Roman" w:hAnsi="Times New Roman" w:cs="Times New Roman"/>
          <w:color w:val="000000"/>
          <w:sz w:val="28"/>
          <w:szCs w:val="28"/>
        </w:rPr>
        <w:t>,</w:t>
      </w:r>
      <w:r w:rsidR="001972AB" w:rsidRPr="00DA4CBD">
        <w:rPr>
          <w:rFonts w:ascii="Times New Roman" w:hAnsi="Times New Roman" w:cs="Times New Roman"/>
          <w:color w:val="000000"/>
          <w:sz w:val="28"/>
          <w:szCs w:val="28"/>
        </w:rPr>
        <w:t xml:space="preserve"> </w:t>
      </w:r>
      <w:r w:rsidRPr="00DA4CBD">
        <w:rPr>
          <w:rFonts w:ascii="Times New Roman" w:hAnsi="Times New Roman" w:cs="Times New Roman"/>
          <w:color w:val="000000"/>
          <w:sz w:val="28"/>
          <w:szCs w:val="28"/>
        </w:rPr>
        <w:t xml:space="preserve">закрывающими колеса. Главный энтузиаст внедрения обоих видов спидвея в нашей стране Владимир </w:t>
      </w:r>
      <w:proofErr w:type="spellStart"/>
      <w:r w:rsidRPr="00DA4CBD">
        <w:rPr>
          <w:rFonts w:ascii="Times New Roman" w:hAnsi="Times New Roman" w:cs="Times New Roman"/>
          <w:color w:val="000000"/>
          <w:sz w:val="28"/>
          <w:szCs w:val="28"/>
        </w:rPr>
        <w:t>Карнеев</w:t>
      </w:r>
      <w:proofErr w:type="spellEnd"/>
      <w:r w:rsidRPr="00DA4CBD">
        <w:rPr>
          <w:rFonts w:ascii="Times New Roman" w:hAnsi="Times New Roman" w:cs="Times New Roman"/>
          <w:color w:val="000000"/>
          <w:sz w:val="28"/>
          <w:szCs w:val="28"/>
        </w:rPr>
        <w:t xml:space="preserve">, будучи не только замечательным гонщиком и тренером, но и конструктором, разработал принципиально новую раму, благодаря которой мотоцикл обрел на льду повышенную устойчивость. Изобретение </w:t>
      </w:r>
      <w:proofErr w:type="spellStart"/>
      <w:r w:rsidRPr="00DA4CBD">
        <w:rPr>
          <w:rFonts w:ascii="Times New Roman" w:hAnsi="Times New Roman" w:cs="Times New Roman"/>
          <w:color w:val="000000"/>
          <w:sz w:val="28"/>
          <w:szCs w:val="28"/>
        </w:rPr>
        <w:t>Карнеева</w:t>
      </w:r>
      <w:proofErr w:type="spellEnd"/>
      <w:r w:rsidRPr="00DA4CBD">
        <w:rPr>
          <w:rFonts w:ascii="Times New Roman" w:hAnsi="Times New Roman" w:cs="Times New Roman"/>
          <w:color w:val="000000"/>
          <w:sz w:val="28"/>
          <w:szCs w:val="28"/>
        </w:rPr>
        <w:t xml:space="preserve"> стало сродни изобретению колеса: до сих пор чешский завод «Я</w:t>
      </w:r>
      <w:r w:rsidR="003E6268">
        <w:rPr>
          <w:rFonts w:ascii="Times New Roman" w:hAnsi="Times New Roman" w:cs="Times New Roman"/>
          <w:color w:val="000000"/>
          <w:sz w:val="28"/>
          <w:szCs w:val="28"/>
        </w:rPr>
        <w:t>ва</w:t>
      </w:r>
      <w:r w:rsidRPr="00DA4CBD">
        <w:rPr>
          <w:rFonts w:ascii="Times New Roman" w:hAnsi="Times New Roman" w:cs="Times New Roman"/>
          <w:color w:val="000000"/>
          <w:sz w:val="28"/>
          <w:szCs w:val="28"/>
        </w:rPr>
        <w:t>» — на протяжении последних десятилетий основной производитель мотоциклов для ледового спидвея — выпускает его раму без существенных изменений.</w:t>
      </w:r>
    </w:p>
    <w:p w:rsid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 xml:space="preserve">Класс 500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стал звеном цепи, соединившей советский ледовый спидвей с зарубежным: в Скандинавии </w:t>
      </w:r>
      <w:proofErr w:type="gramStart"/>
      <w:r w:rsidRPr="00DA4CBD">
        <w:rPr>
          <w:rFonts w:ascii="Times New Roman" w:hAnsi="Times New Roman" w:cs="Times New Roman"/>
          <w:color w:val="000000"/>
          <w:sz w:val="28"/>
          <w:szCs w:val="28"/>
        </w:rPr>
        <w:t>после войны</w:t>
      </w:r>
      <w:proofErr w:type="gramEnd"/>
      <w:r w:rsidRPr="00DA4CBD">
        <w:rPr>
          <w:rFonts w:ascii="Times New Roman" w:hAnsi="Times New Roman" w:cs="Times New Roman"/>
          <w:color w:val="000000"/>
          <w:sz w:val="28"/>
          <w:szCs w:val="28"/>
        </w:rPr>
        <w:t xml:space="preserve"> ездили тоже на доработанных «гаревых мотоциклах». В 1959 году 7-8 марта в Москве и 14-15 марта </w:t>
      </w:r>
      <w:r w:rsidR="003E6268">
        <w:rPr>
          <w:rFonts w:ascii="Times New Roman" w:hAnsi="Times New Roman" w:cs="Times New Roman"/>
          <w:color w:val="000000"/>
          <w:sz w:val="28"/>
          <w:szCs w:val="28"/>
        </w:rPr>
        <w:t xml:space="preserve">в </w:t>
      </w:r>
      <w:r w:rsidRPr="00DA4CBD">
        <w:rPr>
          <w:rFonts w:ascii="Times New Roman" w:hAnsi="Times New Roman" w:cs="Times New Roman"/>
          <w:color w:val="000000"/>
          <w:sz w:val="28"/>
          <w:szCs w:val="28"/>
        </w:rPr>
        <w:t>Уфе прошли первые в СССР международные соревнования по ледовому спидвею с участием гостей из Чехословакии. Все четыре гонки выиграли более опытные хозяева</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Сергей Старых из Жуковского (впоследствии знаменитый тренер сборной страны), Анатолий Егоров из Москвы</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Борис </w:t>
      </w:r>
      <w:proofErr w:type="spellStart"/>
      <w:r w:rsidRPr="00DA4CBD">
        <w:rPr>
          <w:rFonts w:ascii="Times New Roman" w:hAnsi="Times New Roman" w:cs="Times New Roman"/>
          <w:color w:val="000000"/>
          <w:sz w:val="28"/>
          <w:szCs w:val="28"/>
        </w:rPr>
        <w:t>Агапитов</w:t>
      </w:r>
      <w:proofErr w:type="spellEnd"/>
      <w:r w:rsidRPr="00DA4CBD">
        <w:rPr>
          <w:rFonts w:ascii="Times New Roman" w:hAnsi="Times New Roman" w:cs="Times New Roman"/>
          <w:color w:val="000000"/>
          <w:sz w:val="28"/>
          <w:szCs w:val="28"/>
        </w:rPr>
        <w:t xml:space="preserve"> из Ижевска и Николай Чернов из Уфы. Лучшие из чехов Мирослав </w:t>
      </w:r>
      <w:proofErr w:type="spellStart"/>
      <w:r w:rsidRPr="00DA4CBD">
        <w:rPr>
          <w:rFonts w:ascii="Times New Roman" w:hAnsi="Times New Roman" w:cs="Times New Roman"/>
          <w:color w:val="000000"/>
          <w:sz w:val="28"/>
          <w:szCs w:val="28"/>
        </w:rPr>
        <w:t>Шпинька</w:t>
      </w:r>
      <w:proofErr w:type="spellEnd"/>
      <w:r w:rsidRPr="00DA4CBD">
        <w:rPr>
          <w:rFonts w:ascii="Times New Roman" w:hAnsi="Times New Roman" w:cs="Times New Roman"/>
          <w:color w:val="000000"/>
          <w:sz w:val="28"/>
          <w:szCs w:val="28"/>
        </w:rPr>
        <w:t xml:space="preserve"> (отец будущего чемпиона мира) и Ярослав </w:t>
      </w:r>
      <w:proofErr w:type="spellStart"/>
      <w:r w:rsidRPr="00DA4CBD">
        <w:rPr>
          <w:rFonts w:ascii="Times New Roman" w:hAnsi="Times New Roman" w:cs="Times New Roman"/>
          <w:color w:val="000000"/>
          <w:sz w:val="28"/>
          <w:szCs w:val="28"/>
        </w:rPr>
        <w:t>Махач</w:t>
      </w:r>
      <w:proofErr w:type="spellEnd"/>
      <w:r w:rsidRPr="00DA4CBD">
        <w:rPr>
          <w:rFonts w:ascii="Times New Roman" w:hAnsi="Times New Roman" w:cs="Times New Roman"/>
          <w:color w:val="000000"/>
          <w:sz w:val="28"/>
          <w:szCs w:val="28"/>
        </w:rPr>
        <w:t xml:space="preserve"> заняли третьи места в первый и четвертый день гонок.</w:t>
      </w:r>
      <w:r w:rsidRPr="00DA4CBD">
        <w:rPr>
          <w:rFonts w:ascii="Times New Roman" w:hAnsi="Times New Roman" w:cs="Times New Roman"/>
          <w:color w:val="000000"/>
          <w:sz w:val="28"/>
          <w:szCs w:val="28"/>
        </w:rPr>
        <w:br/>
        <w:t xml:space="preserve">Успех первого соревнования побудил нашу федерацию в 1960 году пригласить, кроме чехов, родоначальников ледового спидвея — гонщиков Швеции и Финляндии. Сильнейшие </w:t>
      </w:r>
      <w:proofErr w:type="spellStart"/>
      <w:r w:rsidRPr="00DA4CBD">
        <w:rPr>
          <w:rFonts w:ascii="Times New Roman" w:hAnsi="Times New Roman" w:cs="Times New Roman"/>
          <w:color w:val="000000"/>
          <w:sz w:val="28"/>
          <w:szCs w:val="28"/>
        </w:rPr>
        <w:t>ледовики</w:t>
      </w:r>
      <w:proofErr w:type="spellEnd"/>
      <w:r w:rsidRPr="00DA4CBD">
        <w:rPr>
          <w:rFonts w:ascii="Times New Roman" w:hAnsi="Times New Roman" w:cs="Times New Roman"/>
          <w:color w:val="000000"/>
          <w:sz w:val="28"/>
          <w:szCs w:val="28"/>
        </w:rPr>
        <w:t xml:space="preserve"> четырех стран провели репетицию мирового чемпионата — шестиэтапный Кубок «Дружбы народов». До него в мире не проводилось столь представительных мотогонок на льду. Соревнования снова проводились в Уфе (1-й, 2-й, 5-й и 6-й этапы) и в Москве (3-й и 4-й), но на этот раз нашим гонщикам приходилось довольствоваться ролью учеников, </w:t>
      </w:r>
      <w:r w:rsidR="003E6268">
        <w:rPr>
          <w:rFonts w:ascii="Times New Roman" w:hAnsi="Times New Roman" w:cs="Times New Roman"/>
          <w:color w:val="000000"/>
          <w:sz w:val="28"/>
          <w:szCs w:val="28"/>
        </w:rPr>
        <w:t>хоть и</w:t>
      </w:r>
      <w:r w:rsidRPr="00DA4CBD">
        <w:rPr>
          <w:rFonts w:ascii="Times New Roman" w:hAnsi="Times New Roman" w:cs="Times New Roman"/>
          <w:color w:val="000000"/>
          <w:sz w:val="28"/>
          <w:szCs w:val="28"/>
        </w:rPr>
        <w:t xml:space="preserve"> способных. Несмотря на подавляющее преимущество шведов </w:t>
      </w:r>
      <w:proofErr w:type="spellStart"/>
      <w:r w:rsidRPr="00DA4CBD">
        <w:rPr>
          <w:rFonts w:ascii="Times New Roman" w:hAnsi="Times New Roman" w:cs="Times New Roman"/>
          <w:color w:val="000000"/>
          <w:sz w:val="28"/>
          <w:szCs w:val="28"/>
        </w:rPr>
        <w:t>Бъерна</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Кнутссона</w:t>
      </w:r>
      <w:proofErr w:type="spellEnd"/>
      <w:r w:rsidRPr="00DA4CBD">
        <w:rPr>
          <w:rFonts w:ascii="Times New Roman" w:hAnsi="Times New Roman" w:cs="Times New Roman"/>
          <w:color w:val="000000"/>
          <w:sz w:val="28"/>
          <w:szCs w:val="28"/>
        </w:rPr>
        <w:t xml:space="preserve"> (будущего чемпиона мира по классическому спидвею) и Билли </w:t>
      </w:r>
      <w:proofErr w:type="spellStart"/>
      <w:r w:rsidRPr="00DA4CBD">
        <w:rPr>
          <w:rFonts w:ascii="Times New Roman" w:hAnsi="Times New Roman" w:cs="Times New Roman"/>
          <w:color w:val="000000"/>
          <w:sz w:val="28"/>
          <w:szCs w:val="28"/>
        </w:rPr>
        <w:t>Андерссона</w:t>
      </w:r>
      <w:proofErr w:type="spellEnd"/>
      <w:r w:rsidRPr="00DA4CBD">
        <w:rPr>
          <w:rFonts w:ascii="Times New Roman" w:hAnsi="Times New Roman" w:cs="Times New Roman"/>
          <w:color w:val="000000"/>
          <w:sz w:val="28"/>
          <w:szCs w:val="28"/>
        </w:rPr>
        <w:t xml:space="preserve">, занявших в общем зачете первое и второе места, нашим гонщикам удалось выиграть два этапа (в Уфе — Юрию </w:t>
      </w:r>
      <w:proofErr w:type="spellStart"/>
      <w:r w:rsidRPr="00DA4CBD">
        <w:rPr>
          <w:rFonts w:ascii="Times New Roman" w:hAnsi="Times New Roman" w:cs="Times New Roman"/>
          <w:color w:val="000000"/>
          <w:sz w:val="28"/>
          <w:szCs w:val="28"/>
        </w:rPr>
        <w:t>Дудорину</w:t>
      </w:r>
      <w:proofErr w:type="spellEnd"/>
      <w:r w:rsidRPr="00DA4CBD">
        <w:rPr>
          <w:rFonts w:ascii="Times New Roman" w:hAnsi="Times New Roman" w:cs="Times New Roman"/>
          <w:color w:val="000000"/>
          <w:sz w:val="28"/>
          <w:szCs w:val="28"/>
        </w:rPr>
        <w:t xml:space="preserve">, а в столице — другому </w:t>
      </w:r>
      <w:proofErr w:type="spellStart"/>
      <w:r w:rsidRPr="00DA4CBD">
        <w:rPr>
          <w:rFonts w:ascii="Times New Roman" w:hAnsi="Times New Roman" w:cs="Times New Roman"/>
          <w:color w:val="000000"/>
          <w:sz w:val="28"/>
          <w:szCs w:val="28"/>
        </w:rPr>
        <w:t>уфимцу</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Фариту</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Шайнурову</w:t>
      </w:r>
      <w:proofErr w:type="spellEnd"/>
      <w:r w:rsidRPr="00DA4CBD">
        <w:rPr>
          <w:rFonts w:ascii="Times New Roman" w:hAnsi="Times New Roman" w:cs="Times New Roman"/>
          <w:color w:val="000000"/>
          <w:sz w:val="28"/>
          <w:szCs w:val="28"/>
        </w:rPr>
        <w:t xml:space="preserve">), а </w:t>
      </w:r>
      <w:proofErr w:type="spellStart"/>
      <w:r w:rsidRPr="00DA4CBD">
        <w:rPr>
          <w:rFonts w:ascii="Times New Roman" w:hAnsi="Times New Roman" w:cs="Times New Roman"/>
          <w:color w:val="000000"/>
          <w:sz w:val="28"/>
          <w:szCs w:val="28"/>
        </w:rPr>
        <w:t>Шайнуров</w:t>
      </w:r>
      <w:proofErr w:type="spellEnd"/>
      <w:r w:rsidRPr="00DA4CBD">
        <w:rPr>
          <w:rFonts w:ascii="Times New Roman" w:hAnsi="Times New Roman" w:cs="Times New Roman"/>
          <w:color w:val="000000"/>
          <w:sz w:val="28"/>
          <w:szCs w:val="28"/>
        </w:rPr>
        <w:t xml:space="preserve"> стал третьим призером Кубка. Турнир имел огромный успех, и многие спортивные функционеры, присутствовавшие на нем, начали поговаривать, что уже в 1961 году состоится первый чемпионат Европы.</w:t>
      </w:r>
      <w:r w:rsidRPr="00DA4CBD">
        <w:rPr>
          <w:rFonts w:ascii="Times New Roman" w:hAnsi="Times New Roman" w:cs="Times New Roman"/>
          <w:color w:val="000000"/>
          <w:sz w:val="28"/>
          <w:szCs w:val="28"/>
        </w:rPr>
        <w:br/>
        <w:t xml:space="preserve">Однако в 1961 году никаких международных соревнований на льду в СССР не состоялось: одна из причин — отсутствие официальных международных </w:t>
      </w:r>
      <w:r w:rsidRPr="00DA4CBD">
        <w:rPr>
          <w:rFonts w:ascii="Times New Roman" w:hAnsi="Times New Roman" w:cs="Times New Roman"/>
          <w:color w:val="000000"/>
          <w:sz w:val="28"/>
          <w:szCs w:val="28"/>
        </w:rPr>
        <w:lastRenderedPageBreak/>
        <w:t>правил для этого вида мотоспорта. На весеннем конгрессе ФИМ они были представлены делегацией нашей страны и одобрены трековым комитетом. Так появилась возможность следующей зимой провести две официальные международные серии гонок на льду: в Швеции</w:t>
      </w:r>
      <w:r w:rsidR="003E6268">
        <w:rPr>
          <w:rFonts w:ascii="Times New Roman" w:hAnsi="Times New Roman" w:cs="Times New Roman"/>
          <w:color w:val="000000"/>
          <w:sz w:val="28"/>
          <w:szCs w:val="28"/>
        </w:rPr>
        <w:t xml:space="preserve">, </w:t>
      </w:r>
      <w:r w:rsidRPr="00DA4CBD">
        <w:rPr>
          <w:rFonts w:ascii="Times New Roman" w:hAnsi="Times New Roman" w:cs="Times New Roman"/>
          <w:color w:val="000000"/>
          <w:sz w:val="28"/>
          <w:szCs w:val="28"/>
        </w:rPr>
        <w:t xml:space="preserve">Финляндии и в СССР. Уже гонки на скандинавских дорожках, непривычно коротких для наших </w:t>
      </w:r>
      <w:proofErr w:type="spellStart"/>
      <w:r w:rsidRPr="00DA4CBD">
        <w:rPr>
          <w:rFonts w:ascii="Times New Roman" w:hAnsi="Times New Roman" w:cs="Times New Roman"/>
          <w:color w:val="000000"/>
          <w:sz w:val="28"/>
          <w:szCs w:val="28"/>
        </w:rPr>
        <w:t>ледовиков</w:t>
      </w:r>
      <w:proofErr w:type="spellEnd"/>
      <w:r w:rsidRPr="00DA4CBD">
        <w:rPr>
          <w:rFonts w:ascii="Times New Roman" w:hAnsi="Times New Roman" w:cs="Times New Roman"/>
          <w:color w:val="000000"/>
          <w:sz w:val="28"/>
          <w:szCs w:val="28"/>
        </w:rPr>
        <w:t>, показали, насколько возросло их мастерство. Шведы выиграли лишь одну гонку (</w:t>
      </w:r>
      <w:proofErr w:type="spellStart"/>
      <w:r w:rsidRPr="00DA4CBD">
        <w:rPr>
          <w:rFonts w:ascii="Times New Roman" w:hAnsi="Times New Roman" w:cs="Times New Roman"/>
          <w:color w:val="000000"/>
          <w:sz w:val="28"/>
          <w:szCs w:val="28"/>
        </w:rPr>
        <w:t>Бъерн</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Хернфельдт</w:t>
      </w:r>
      <w:proofErr w:type="spellEnd"/>
      <w:r w:rsidRPr="00DA4CBD">
        <w:rPr>
          <w:rFonts w:ascii="Times New Roman" w:hAnsi="Times New Roman" w:cs="Times New Roman"/>
          <w:color w:val="000000"/>
          <w:sz w:val="28"/>
          <w:szCs w:val="28"/>
        </w:rPr>
        <w:t xml:space="preserve">), в трех же остальных первенствовал </w:t>
      </w:r>
      <w:proofErr w:type="spellStart"/>
      <w:r w:rsidRPr="00DA4CBD">
        <w:rPr>
          <w:rFonts w:ascii="Times New Roman" w:hAnsi="Times New Roman" w:cs="Times New Roman"/>
          <w:color w:val="000000"/>
          <w:sz w:val="28"/>
          <w:szCs w:val="28"/>
        </w:rPr>
        <w:t>уфимец</w:t>
      </w:r>
      <w:proofErr w:type="spellEnd"/>
      <w:r w:rsidRPr="00DA4CBD">
        <w:rPr>
          <w:rFonts w:ascii="Times New Roman" w:hAnsi="Times New Roman" w:cs="Times New Roman"/>
          <w:color w:val="000000"/>
          <w:sz w:val="28"/>
          <w:szCs w:val="28"/>
        </w:rPr>
        <w:t xml:space="preserve"> Борис </w:t>
      </w:r>
      <w:proofErr w:type="spellStart"/>
      <w:r w:rsidRPr="00DA4CBD">
        <w:rPr>
          <w:rFonts w:ascii="Times New Roman" w:hAnsi="Times New Roman" w:cs="Times New Roman"/>
          <w:color w:val="000000"/>
          <w:sz w:val="28"/>
          <w:szCs w:val="28"/>
        </w:rPr>
        <w:t>Самородов</w:t>
      </w:r>
      <w:proofErr w:type="spellEnd"/>
      <w:r w:rsidRPr="00DA4CBD">
        <w:rPr>
          <w:rFonts w:ascii="Times New Roman" w:hAnsi="Times New Roman" w:cs="Times New Roman"/>
          <w:color w:val="000000"/>
          <w:sz w:val="28"/>
          <w:szCs w:val="28"/>
        </w:rPr>
        <w:t xml:space="preserve">. В ответной серии (две гонки в Москве, четыре — в Уфе) швед Билли </w:t>
      </w:r>
      <w:proofErr w:type="spellStart"/>
      <w:r w:rsidRPr="00DA4CBD">
        <w:rPr>
          <w:rFonts w:ascii="Times New Roman" w:hAnsi="Times New Roman" w:cs="Times New Roman"/>
          <w:color w:val="000000"/>
          <w:sz w:val="28"/>
          <w:szCs w:val="28"/>
        </w:rPr>
        <w:t>Андерссон</w:t>
      </w:r>
      <w:proofErr w:type="spellEnd"/>
      <w:r w:rsidRPr="00DA4CBD">
        <w:rPr>
          <w:rFonts w:ascii="Times New Roman" w:hAnsi="Times New Roman" w:cs="Times New Roman"/>
          <w:color w:val="000000"/>
          <w:sz w:val="28"/>
          <w:szCs w:val="28"/>
        </w:rPr>
        <w:t xml:space="preserve"> выиграл одну гонку, а наши гонщики — пять: дважды отличились </w:t>
      </w:r>
      <w:proofErr w:type="spellStart"/>
      <w:r w:rsidRPr="00DA4CBD">
        <w:rPr>
          <w:rFonts w:ascii="Times New Roman" w:hAnsi="Times New Roman" w:cs="Times New Roman"/>
          <w:color w:val="000000"/>
          <w:sz w:val="28"/>
          <w:szCs w:val="28"/>
        </w:rPr>
        <w:t>уфимец</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Фарит</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Шайнуров</w:t>
      </w:r>
      <w:proofErr w:type="spellEnd"/>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москвич Всеволод </w:t>
      </w:r>
      <w:proofErr w:type="spellStart"/>
      <w:r w:rsidRPr="00DA4CBD">
        <w:rPr>
          <w:rFonts w:ascii="Times New Roman" w:hAnsi="Times New Roman" w:cs="Times New Roman"/>
          <w:color w:val="000000"/>
          <w:sz w:val="28"/>
          <w:szCs w:val="28"/>
        </w:rPr>
        <w:t>Нерытов</w:t>
      </w:r>
      <w:proofErr w:type="spellEnd"/>
      <w:r w:rsidRPr="00DA4CBD">
        <w:rPr>
          <w:rFonts w:ascii="Times New Roman" w:hAnsi="Times New Roman" w:cs="Times New Roman"/>
          <w:color w:val="000000"/>
          <w:sz w:val="28"/>
          <w:szCs w:val="28"/>
        </w:rPr>
        <w:t xml:space="preserve"> и один раз Борис </w:t>
      </w:r>
      <w:proofErr w:type="spellStart"/>
      <w:r w:rsidRPr="00DA4CBD">
        <w:rPr>
          <w:rFonts w:ascii="Times New Roman" w:hAnsi="Times New Roman" w:cs="Times New Roman"/>
          <w:color w:val="000000"/>
          <w:sz w:val="28"/>
          <w:szCs w:val="28"/>
        </w:rPr>
        <w:t>Самородов</w:t>
      </w:r>
      <w:proofErr w:type="spellEnd"/>
      <w:r w:rsidRPr="00DA4CBD">
        <w:rPr>
          <w:rFonts w:ascii="Times New Roman" w:hAnsi="Times New Roman" w:cs="Times New Roman"/>
          <w:color w:val="000000"/>
          <w:sz w:val="28"/>
          <w:szCs w:val="28"/>
        </w:rPr>
        <w:t>.</w:t>
      </w:r>
    </w:p>
    <w:p w:rsid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 xml:space="preserve">Теперь уже у ФИМ не было причин откладывать учреждение своего официального чемпионата. И в 1963 году он впервые состоялся под названием </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Кубок ФИМ</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Состоял он из десяти этапов (по пять в СССР и Швеции), а участвовать в борьбе за зачетные очки (8-6-4-3-2-1 за места с 1-го по 6-е) в каждом этапе могли только по три гонщика от СССР, Швеции и Финляндии. Остальные гонщики выставлялись организаторами и ездили как бы вне конкурса. Разумеется, внутри каждой сборной состав троек можно было менять: так и появился на пятом этапе в Уфе вместо </w:t>
      </w:r>
      <w:proofErr w:type="spellStart"/>
      <w:r w:rsidRPr="00DA4CBD">
        <w:rPr>
          <w:rFonts w:ascii="Times New Roman" w:hAnsi="Times New Roman" w:cs="Times New Roman"/>
          <w:color w:val="000000"/>
          <w:sz w:val="28"/>
          <w:szCs w:val="28"/>
        </w:rPr>
        <w:t>травмировавшегося</w:t>
      </w:r>
      <w:proofErr w:type="spellEnd"/>
      <w:r w:rsidRPr="00DA4CBD">
        <w:rPr>
          <w:rFonts w:ascii="Times New Roman" w:hAnsi="Times New Roman" w:cs="Times New Roman"/>
          <w:color w:val="000000"/>
          <w:sz w:val="28"/>
          <w:szCs w:val="28"/>
        </w:rPr>
        <w:t xml:space="preserve"> накануне москвича Бориса Захарова будущая легенда ледового спидвея </w:t>
      </w:r>
      <w:proofErr w:type="spellStart"/>
      <w:r w:rsidRPr="00DA4CBD">
        <w:rPr>
          <w:rFonts w:ascii="Times New Roman" w:hAnsi="Times New Roman" w:cs="Times New Roman"/>
          <w:color w:val="000000"/>
          <w:sz w:val="28"/>
          <w:szCs w:val="28"/>
        </w:rPr>
        <w:t>уфимец</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Габдрахман</w:t>
      </w:r>
      <w:proofErr w:type="spellEnd"/>
      <w:r w:rsidRPr="00DA4CBD">
        <w:rPr>
          <w:rFonts w:ascii="Times New Roman" w:hAnsi="Times New Roman" w:cs="Times New Roman"/>
          <w:color w:val="000000"/>
          <w:sz w:val="28"/>
          <w:szCs w:val="28"/>
        </w:rPr>
        <w:t xml:space="preserve"> Кадыров, сенсационно вышедший в общем зачете Кубка ФИМ на четвертое место. А обладателем Кубка ФИМ стал Борис </w:t>
      </w:r>
      <w:proofErr w:type="spellStart"/>
      <w:r w:rsidRPr="00DA4CBD">
        <w:rPr>
          <w:rFonts w:ascii="Times New Roman" w:hAnsi="Times New Roman" w:cs="Times New Roman"/>
          <w:color w:val="000000"/>
          <w:sz w:val="28"/>
          <w:szCs w:val="28"/>
        </w:rPr>
        <w:t>Самородов</w:t>
      </w:r>
      <w:proofErr w:type="spellEnd"/>
      <w:r w:rsidRPr="00DA4CBD">
        <w:rPr>
          <w:rFonts w:ascii="Times New Roman" w:hAnsi="Times New Roman" w:cs="Times New Roman"/>
          <w:color w:val="000000"/>
          <w:sz w:val="28"/>
          <w:szCs w:val="28"/>
        </w:rPr>
        <w:t xml:space="preserve">, выигравший семь гонок и разделивший в одной </w:t>
      </w:r>
      <w:r w:rsidR="003E6268">
        <w:rPr>
          <w:rFonts w:ascii="Times New Roman" w:hAnsi="Times New Roman" w:cs="Times New Roman"/>
          <w:color w:val="000000"/>
          <w:sz w:val="28"/>
          <w:szCs w:val="28"/>
        </w:rPr>
        <w:t>первые три</w:t>
      </w:r>
      <w:r w:rsidRPr="00DA4CBD">
        <w:rPr>
          <w:rFonts w:ascii="Times New Roman" w:hAnsi="Times New Roman" w:cs="Times New Roman"/>
          <w:color w:val="000000"/>
          <w:sz w:val="28"/>
          <w:szCs w:val="28"/>
        </w:rPr>
        <w:t xml:space="preserve"> места со шведами </w:t>
      </w:r>
      <w:proofErr w:type="spellStart"/>
      <w:r w:rsidRPr="00DA4CBD">
        <w:rPr>
          <w:rFonts w:ascii="Times New Roman" w:hAnsi="Times New Roman" w:cs="Times New Roman"/>
          <w:color w:val="000000"/>
          <w:sz w:val="28"/>
          <w:szCs w:val="28"/>
        </w:rPr>
        <w:t>Олле</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Нюгреном</w:t>
      </w:r>
      <w:proofErr w:type="spellEnd"/>
      <w:r w:rsidRPr="00DA4CBD">
        <w:rPr>
          <w:rFonts w:ascii="Times New Roman" w:hAnsi="Times New Roman" w:cs="Times New Roman"/>
          <w:color w:val="000000"/>
          <w:sz w:val="28"/>
          <w:szCs w:val="28"/>
        </w:rPr>
        <w:t xml:space="preserve"> и </w:t>
      </w:r>
      <w:proofErr w:type="spellStart"/>
      <w:r w:rsidRPr="00DA4CBD">
        <w:rPr>
          <w:rFonts w:ascii="Times New Roman" w:hAnsi="Times New Roman" w:cs="Times New Roman"/>
          <w:color w:val="000000"/>
          <w:sz w:val="28"/>
          <w:szCs w:val="28"/>
        </w:rPr>
        <w:t>Бъерном</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Хернфельдтом</w:t>
      </w:r>
      <w:proofErr w:type="spellEnd"/>
      <w:r w:rsidRPr="00DA4CBD">
        <w:rPr>
          <w:rFonts w:ascii="Times New Roman" w:hAnsi="Times New Roman" w:cs="Times New Roman"/>
          <w:color w:val="000000"/>
          <w:sz w:val="28"/>
          <w:szCs w:val="28"/>
        </w:rPr>
        <w:t xml:space="preserve">. Он набрал 48 очков из 48 возможных (общий результат выводился по трем лучшим гонкам из первой и из второй половин чемпионата). На второе место вышел Всеволод </w:t>
      </w:r>
      <w:proofErr w:type="spellStart"/>
      <w:r w:rsidRPr="00DA4CBD">
        <w:rPr>
          <w:rFonts w:ascii="Times New Roman" w:hAnsi="Times New Roman" w:cs="Times New Roman"/>
          <w:color w:val="000000"/>
          <w:sz w:val="28"/>
          <w:szCs w:val="28"/>
        </w:rPr>
        <w:t>Нерытов</w:t>
      </w:r>
      <w:proofErr w:type="spellEnd"/>
      <w:r w:rsidRPr="00DA4CBD">
        <w:rPr>
          <w:rFonts w:ascii="Times New Roman" w:hAnsi="Times New Roman" w:cs="Times New Roman"/>
          <w:color w:val="000000"/>
          <w:sz w:val="28"/>
          <w:szCs w:val="28"/>
        </w:rPr>
        <w:t xml:space="preserve"> (29,5), на третье — швед Оке </w:t>
      </w:r>
      <w:proofErr w:type="spellStart"/>
      <w:r w:rsidRPr="00DA4CBD">
        <w:rPr>
          <w:rFonts w:ascii="Times New Roman" w:hAnsi="Times New Roman" w:cs="Times New Roman"/>
          <w:color w:val="000000"/>
          <w:sz w:val="28"/>
          <w:szCs w:val="28"/>
        </w:rPr>
        <w:t>Эстблум</w:t>
      </w:r>
      <w:proofErr w:type="spellEnd"/>
      <w:r w:rsidRPr="00DA4CBD">
        <w:rPr>
          <w:rFonts w:ascii="Times New Roman" w:hAnsi="Times New Roman" w:cs="Times New Roman"/>
          <w:color w:val="000000"/>
          <w:sz w:val="28"/>
          <w:szCs w:val="28"/>
        </w:rPr>
        <w:t xml:space="preserve"> </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24,5</w:t>
      </w:r>
      <w:r w:rsidR="003E6268">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набравший </w:t>
      </w:r>
      <w:r w:rsidR="0027656F">
        <w:rPr>
          <w:rFonts w:ascii="Times New Roman" w:hAnsi="Times New Roman" w:cs="Times New Roman"/>
          <w:color w:val="000000"/>
          <w:sz w:val="28"/>
          <w:szCs w:val="28"/>
        </w:rPr>
        <w:t xml:space="preserve">на </w:t>
      </w:r>
      <w:r w:rsidRPr="00DA4CBD">
        <w:rPr>
          <w:rFonts w:ascii="Times New Roman" w:hAnsi="Times New Roman" w:cs="Times New Roman"/>
          <w:color w:val="000000"/>
          <w:sz w:val="28"/>
          <w:szCs w:val="28"/>
        </w:rPr>
        <w:t xml:space="preserve">пол-очка больше, чем Г. Кадыров, на пятое — швед </w:t>
      </w:r>
      <w:proofErr w:type="spellStart"/>
      <w:r w:rsidRPr="00DA4CBD">
        <w:rPr>
          <w:rFonts w:ascii="Times New Roman" w:hAnsi="Times New Roman" w:cs="Times New Roman"/>
          <w:color w:val="000000"/>
          <w:sz w:val="28"/>
          <w:szCs w:val="28"/>
        </w:rPr>
        <w:t>Олле</w:t>
      </w:r>
      <w:proofErr w:type="spellEnd"/>
      <w:r w:rsidRPr="00DA4CBD">
        <w:rPr>
          <w:rFonts w:ascii="Times New Roman" w:hAnsi="Times New Roman" w:cs="Times New Roman"/>
          <w:color w:val="000000"/>
          <w:sz w:val="28"/>
          <w:szCs w:val="28"/>
        </w:rPr>
        <w:t xml:space="preserve"> </w:t>
      </w:r>
      <w:proofErr w:type="spellStart"/>
      <w:r w:rsidRPr="00DA4CBD">
        <w:rPr>
          <w:rFonts w:ascii="Times New Roman" w:hAnsi="Times New Roman" w:cs="Times New Roman"/>
          <w:color w:val="000000"/>
          <w:sz w:val="28"/>
          <w:szCs w:val="28"/>
        </w:rPr>
        <w:t>Нюгрен</w:t>
      </w:r>
      <w:proofErr w:type="spellEnd"/>
      <w:r w:rsidRPr="00DA4CBD">
        <w:rPr>
          <w:rFonts w:ascii="Times New Roman" w:hAnsi="Times New Roman" w:cs="Times New Roman"/>
          <w:color w:val="000000"/>
          <w:sz w:val="28"/>
          <w:szCs w:val="28"/>
        </w:rPr>
        <w:t xml:space="preserve"> (16) и на шестое — лучший </w:t>
      </w:r>
      <w:proofErr w:type="spellStart"/>
      <w:r w:rsidRPr="00DA4CBD">
        <w:rPr>
          <w:rFonts w:ascii="Times New Roman" w:hAnsi="Times New Roman" w:cs="Times New Roman"/>
          <w:color w:val="000000"/>
          <w:sz w:val="28"/>
          <w:szCs w:val="28"/>
        </w:rPr>
        <w:t>ледовик</w:t>
      </w:r>
      <w:proofErr w:type="spellEnd"/>
      <w:r w:rsidRPr="00DA4CBD">
        <w:rPr>
          <w:rFonts w:ascii="Times New Roman" w:hAnsi="Times New Roman" w:cs="Times New Roman"/>
          <w:color w:val="000000"/>
          <w:sz w:val="28"/>
          <w:szCs w:val="28"/>
        </w:rPr>
        <w:t xml:space="preserve"> Финляндии Анти </w:t>
      </w:r>
      <w:proofErr w:type="spellStart"/>
      <w:r w:rsidRPr="00DA4CBD">
        <w:rPr>
          <w:rFonts w:ascii="Times New Roman" w:hAnsi="Times New Roman" w:cs="Times New Roman"/>
          <w:color w:val="000000"/>
          <w:sz w:val="28"/>
          <w:szCs w:val="28"/>
        </w:rPr>
        <w:t>Пайяри</w:t>
      </w:r>
      <w:proofErr w:type="spellEnd"/>
      <w:r w:rsidRPr="00DA4CBD">
        <w:rPr>
          <w:rFonts w:ascii="Times New Roman" w:hAnsi="Times New Roman" w:cs="Times New Roman"/>
          <w:color w:val="000000"/>
          <w:sz w:val="28"/>
          <w:szCs w:val="28"/>
        </w:rPr>
        <w:t xml:space="preserve"> (12).</w:t>
      </w:r>
    </w:p>
    <w:p w:rsidR="00DA4CBD" w:rsidRPr="00DA4CBD" w:rsidRDefault="00DA4CBD" w:rsidP="00E002DB">
      <w:pPr>
        <w:jc w:val="both"/>
        <w:rPr>
          <w:rFonts w:ascii="Times New Roman" w:hAnsi="Times New Roman" w:cs="Times New Roman"/>
          <w:color w:val="000000"/>
          <w:sz w:val="28"/>
          <w:szCs w:val="28"/>
        </w:rPr>
      </w:pPr>
      <w:r w:rsidRPr="00DA4CBD">
        <w:rPr>
          <w:rFonts w:ascii="Times New Roman" w:hAnsi="Times New Roman" w:cs="Times New Roman"/>
          <w:color w:val="000000"/>
          <w:sz w:val="28"/>
          <w:szCs w:val="28"/>
        </w:rPr>
        <w:br/>
        <w:t>Как и все предыдущие серии гонок 1960 и 1962 годов, Кубок ФИМ прошел с огромным успехом. На трех этапах в Уфе выступили за счет мест хозяев находившиеся в Башкирии мотогонщики Австрии и Монголии. В эти же годы по-прежнему проводились экзотические соревнования на льду альпийских озер (например, в одном заезде выступали авто- и мотогонщики). Одним словом</w:t>
      </w:r>
      <w:r w:rsidR="0027656F">
        <w:rPr>
          <w:rFonts w:ascii="Times New Roman" w:hAnsi="Times New Roman" w:cs="Times New Roman"/>
          <w:color w:val="000000"/>
          <w:sz w:val="28"/>
          <w:szCs w:val="28"/>
        </w:rPr>
        <w:t>,</w:t>
      </w:r>
      <w:r w:rsidRPr="00DA4CBD">
        <w:rPr>
          <w:rFonts w:ascii="Times New Roman" w:hAnsi="Times New Roman" w:cs="Times New Roman"/>
          <w:color w:val="000000"/>
          <w:sz w:val="28"/>
          <w:szCs w:val="28"/>
        </w:rPr>
        <w:t xml:space="preserve"> популярность ледового спидвея росла не по дням, а по часам. И в 1964 году ФИМ повысила ранг своего официального соревнования до чемпионата Европы.</w:t>
      </w:r>
      <w:r w:rsidRPr="00DA4CBD">
        <w:rPr>
          <w:rFonts w:ascii="Times New Roman" w:hAnsi="Times New Roman" w:cs="Times New Roman"/>
          <w:color w:val="000000"/>
          <w:sz w:val="28"/>
          <w:szCs w:val="28"/>
        </w:rPr>
        <w:br/>
        <w:t xml:space="preserve">К этому времени география мотогонок на льду в нашей стране не имела себе подобной: они проводились в десятках городов от Таллина до Владивостока. Ежегодно разыгрывалось по восемь чемпионатов (СССР и России в классах 125, 175, 350 и 500 </w:t>
      </w:r>
      <w:proofErr w:type="spellStart"/>
      <w:r w:rsidRPr="00DA4CBD">
        <w:rPr>
          <w:rFonts w:ascii="Times New Roman" w:hAnsi="Times New Roman" w:cs="Times New Roman"/>
          <w:color w:val="000000"/>
          <w:sz w:val="28"/>
          <w:szCs w:val="28"/>
        </w:rPr>
        <w:t>куб.см</w:t>
      </w:r>
      <w:proofErr w:type="spellEnd"/>
      <w:r w:rsidRPr="00DA4CBD">
        <w:rPr>
          <w:rFonts w:ascii="Times New Roman" w:hAnsi="Times New Roman" w:cs="Times New Roman"/>
          <w:color w:val="000000"/>
          <w:sz w:val="28"/>
          <w:szCs w:val="28"/>
        </w:rPr>
        <w:t xml:space="preserve">), в отборочных и зональных соревнованиях которых участвовали сотни мотогонщиков. Одним словом, уровень мастерства </w:t>
      </w:r>
      <w:r w:rsidRPr="00DA4CBD">
        <w:rPr>
          <w:rFonts w:ascii="Times New Roman" w:hAnsi="Times New Roman" w:cs="Times New Roman"/>
          <w:color w:val="000000"/>
          <w:sz w:val="28"/>
          <w:szCs w:val="28"/>
        </w:rPr>
        <w:lastRenderedPageBreak/>
        <w:t>советских гонщиков быстро рос, повсюду появлялась перспективная молодежь, наступавшая на пятки лидерам. И мало кто сомневался, что первый чемпионат Европы принесет победу гонщикам нашей страны.</w:t>
      </w:r>
    </w:p>
    <w:p w:rsidR="00DA4CBD" w:rsidRPr="00D9262E" w:rsidRDefault="00DA4CBD" w:rsidP="00E002DB">
      <w:pPr>
        <w:jc w:val="both"/>
        <w:rPr>
          <w:rFonts w:ascii="Times New Roman" w:hAnsi="Times New Roman" w:cs="Times New Roman"/>
          <w:i/>
          <w:color w:val="000000"/>
          <w:sz w:val="28"/>
          <w:szCs w:val="28"/>
        </w:rPr>
      </w:pPr>
    </w:p>
    <w:p w:rsidR="00DA4CBD" w:rsidRDefault="00DA4CBD" w:rsidP="00E002DB">
      <w:pPr>
        <w:jc w:val="both"/>
        <w:rPr>
          <w:rFonts w:ascii="Arial" w:hAnsi="Arial" w:cs="Arial"/>
          <w:color w:val="000000"/>
          <w:sz w:val="27"/>
          <w:szCs w:val="27"/>
        </w:rPr>
      </w:pPr>
      <w:r w:rsidRPr="005C7CDD">
        <w:rPr>
          <w:rFonts w:ascii="Times New Roman" w:hAnsi="Times New Roman" w:cs="Times New Roman"/>
          <w:color w:val="000000"/>
          <w:sz w:val="28"/>
          <w:szCs w:val="28"/>
        </w:rPr>
        <w:t>Источник:</w:t>
      </w:r>
      <w:r w:rsidRPr="00DA4CBD">
        <w:t xml:space="preserve"> </w:t>
      </w:r>
      <w:hyperlink r:id="rId20" w:history="1">
        <w:r w:rsidRPr="00015843">
          <w:rPr>
            <w:rStyle w:val="a3"/>
            <w:rFonts w:ascii="Arial" w:hAnsi="Arial" w:cs="Arial"/>
            <w:sz w:val="27"/>
            <w:szCs w:val="27"/>
          </w:rPr>
          <w:t>http://www.ice-n-speedway.narod.ru/speedway_nachalo.htm</w:t>
        </w:r>
      </w:hyperlink>
      <w:r w:rsidR="00661C56">
        <w:rPr>
          <w:rStyle w:val="a3"/>
          <w:rFonts w:ascii="Arial" w:hAnsi="Arial" w:cs="Arial"/>
          <w:sz w:val="27"/>
          <w:szCs w:val="27"/>
        </w:rPr>
        <w:t>.</w:t>
      </w:r>
    </w:p>
    <w:p w:rsidR="00C94800" w:rsidRDefault="00C94800" w:rsidP="00702EB7">
      <w:pPr>
        <w:rPr>
          <w:rFonts w:ascii="Times New Roman" w:hAnsi="Times New Roman" w:cs="Times New Roman"/>
          <w:b/>
          <w:color w:val="538135" w:themeColor="accent6" w:themeShade="BF"/>
          <w:sz w:val="44"/>
          <w:szCs w:val="44"/>
        </w:rPr>
      </w:pPr>
    </w:p>
    <w:p w:rsidR="00DA4CBD" w:rsidRPr="00C94800" w:rsidRDefault="00C94800" w:rsidP="00702EB7">
      <w:pPr>
        <w:rPr>
          <w:rFonts w:ascii="Times New Roman" w:hAnsi="Times New Roman" w:cs="Times New Roman"/>
          <w:b/>
          <w:color w:val="538135" w:themeColor="accent6" w:themeShade="BF"/>
          <w:sz w:val="44"/>
          <w:szCs w:val="44"/>
        </w:rPr>
      </w:pPr>
      <w:r w:rsidRPr="00C94800">
        <w:rPr>
          <w:rFonts w:ascii="Times New Roman" w:hAnsi="Times New Roman" w:cs="Times New Roman"/>
          <w:b/>
          <w:color w:val="538135" w:themeColor="accent6" w:themeShade="BF"/>
          <w:sz w:val="44"/>
          <w:szCs w:val="44"/>
        </w:rPr>
        <w:t>«Зал олимпийской славы»</w:t>
      </w:r>
    </w:p>
    <w:p w:rsidR="00C94800" w:rsidRDefault="00C94800" w:rsidP="00C94800">
      <w:pPr>
        <w:rPr>
          <w:rFonts w:ascii="Times New Roman" w:hAnsi="Times New Roman" w:cs="Times New Roman"/>
          <w:b/>
          <w:sz w:val="28"/>
          <w:szCs w:val="28"/>
          <w:u w:val="single"/>
        </w:rPr>
      </w:pPr>
      <w:r>
        <w:rPr>
          <w:rFonts w:ascii="Times New Roman" w:hAnsi="Times New Roman" w:cs="Times New Roman"/>
          <w:b/>
          <w:sz w:val="28"/>
          <w:szCs w:val="28"/>
          <w:u w:val="single"/>
        </w:rPr>
        <w:t>Задача 11 (тренер</w:t>
      </w:r>
      <w:r w:rsidRPr="001E2730">
        <w:rPr>
          <w:rFonts w:ascii="Times New Roman" w:hAnsi="Times New Roman" w:cs="Times New Roman"/>
          <w:b/>
          <w:sz w:val="28"/>
          <w:szCs w:val="28"/>
          <w:u w:val="single"/>
        </w:rPr>
        <w:t>)</w:t>
      </w:r>
    </w:p>
    <w:p w:rsidR="00C94800" w:rsidRPr="00F67195" w:rsidRDefault="00C94800" w:rsidP="00C94800">
      <w:pPr>
        <w:spacing w:after="0"/>
        <w:jc w:val="both"/>
        <w:rPr>
          <w:rFonts w:ascii="Times New Roman" w:hAnsi="Times New Roman" w:cs="Times New Roman"/>
          <w:sz w:val="28"/>
          <w:szCs w:val="28"/>
        </w:rPr>
      </w:pPr>
      <w:r>
        <w:rPr>
          <w:noProof/>
          <w:lang w:eastAsia="ru-RU"/>
        </w:rPr>
        <w:drawing>
          <wp:anchor distT="0" distB="0" distL="114300" distR="114300" simplePos="0" relativeHeight="251684864" behindDoc="1" locked="0" layoutInCell="1" allowOverlap="1" wp14:anchorId="5C9DCADE" wp14:editId="2C7C8549">
            <wp:simplePos x="0" y="0"/>
            <wp:positionH relativeFrom="column">
              <wp:posOffset>9111</wp:posOffset>
            </wp:positionH>
            <wp:positionV relativeFrom="paragraph">
              <wp:posOffset>44048</wp:posOffset>
            </wp:positionV>
            <wp:extent cx="3932933" cy="2419350"/>
            <wp:effectExtent l="0" t="0" r="0" b="0"/>
            <wp:wrapTight wrapText="bothSides">
              <wp:wrapPolygon edited="0">
                <wp:start x="0" y="0"/>
                <wp:lineTo x="0" y="21430"/>
                <wp:lineTo x="21450" y="21430"/>
                <wp:lineTo x="21450" y="0"/>
                <wp:lineTo x="0" y="0"/>
              </wp:wrapPolygon>
            </wp:wrapTight>
            <wp:docPr id="25" name="Рисунок 25" descr="Поведение тренера по баскетб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едение тренера по баскетболу"/>
                    <pic:cNvPicPr>
                      <a:picLocks noChangeAspect="1" noChangeArrowheads="1"/>
                    </pic:cNvPicPr>
                  </pic:nvPicPr>
                  <pic:blipFill rotWithShape="1">
                    <a:blip r:embed="rId21">
                      <a:extLst>
                        <a:ext uri="{28A0092B-C50C-407E-A947-70E740481C1C}">
                          <a14:useLocalDpi xmlns:a14="http://schemas.microsoft.com/office/drawing/2010/main" val="0"/>
                        </a:ext>
                      </a:extLst>
                    </a:blip>
                    <a:srcRect b="9091"/>
                    <a:stretch/>
                  </pic:blipFill>
                  <pic:spPr bwMode="auto">
                    <a:xfrm>
                      <a:off x="0" y="0"/>
                      <a:ext cx="3932933"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 этом виде спорта,</w:t>
      </w:r>
      <w:r w:rsidRPr="00F67195">
        <w:rPr>
          <w:rFonts w:ascii="Times New Roman" w:hAnsi="Times New Roman" w:cs="Times New Roman"/>
          <w:sz w:val="28"/>
          <w:szCs w:val="28"/>
        </w:rPr>
        <w:t xml:space="preserve"> особенно в американской лиге НБА, за последние годы очень сильно выросла роль аналитиков. Эти специалисты на основе статистических данных формулируют стратегии, которые помогают командам как в выборе новых игроков на </w:t>
      </w:r>
      <w:proofErr w:type="spellStart"/>
      <w:r w:rsidRPr="00F67195">
        <w:rPr>
          <w:rFonts w:ascii="Times New Roman" w:hAnsi="Times New Roman" w:cs="Times New Roman"/>
          <w:sz w:val="28"/>
          <w:szCs w:val="28"/>
        </w:rPr>
        <w:t>драфте</w:t>
      </w:r>
      <w:proofErr w:type="spellEnd"/>
      <w:r w:rsidRPr="00F67195">
        <w:rPr>
          <w:rFonts w:ascii="Times New Roman" w:hAnsi="Times New Roman" w:cs="Times New Roman"/>
          <w:sz w:val="28"/>
          <w:szCs w:val="28"/>
        </w:rPr>
        <w:t xml:space="preserve">, так и во время игр путем подбора оптимальной тактики против очередного соперника. Пионером серьезного использования аналитики в управлении командой и ее игрой стал </w:t>
      </w:r>
      <w:proofErr w:type="spellStart"/>
      <w:r w:rsidRPr="00F67195">
        <w:rPr>
          <w:rFonts w:ascii="Times New Roman" w:hAnsi="Times New Roman" w:cs="Times New Roman"/>
          <w:sz w:val="28"/>
          <w:szCs w:val="28"/>
        </w:rPr>
        <w:t>Дэрил</w:t>
      </w:r>
      <w:proofErr w:type="spellEnd"/>
      <w:r w:rsidRPr="00F67195">
        <w:rPr>
          <w:rFonts w:ascii="Times New Roman" w:hAnsi="Times New Roman" w:cs="Times New Roman"/>
          <w:sz w:val="28"/>
          <w:szCs w:val="28"/>
        </w:rPr>
        <w:t xml:space="preserve"> </w:t>
      </w:r>
      <w:proofErr w:type="spellStart"/>
      <w:r w:rsidRPr="00F67195">
        <w:rPr>
          <w:rFonts w:ascii="Times New Roman" w:hAnsi="Times New Roman" w:cs="Times New Roman"/>
          <w:sz w:val="28"/>
          <w:szCs w:val="28"/>
        </w:rPr>
        <w:t>Моури</w:t>
      </w:r>
      <w:proofErr w:type="spellEnd"/>
      <w:r w:rsidRPr="00F67195">
        <w:rPr>
          <w:rFonts w:ascii="Times New Roman" w:hAnsi="Times New Roman" w:cs="Times New Roman"/>
          <w:sz w:val="28"/>
          <w:szCs w:val="28"/>
        </w:rPr>
        <w:t xml:space="preserve">, до недавнего времени бывший генеральным менеджером команды «Хьюстон </w:t>
      </w:r>
      <w:proofErr w:type="spellStart"/>
      <w:r w:rsidRPr="00F67195">
        <w:rPr>
          <w:rFonts w:ascii="Times New Roman" w:hAnsi="Times New Roman" w:cs="Times New Roman"/>
          <w:sz w:val="28"/>
          <w:szCs w:val="28"/>
        </w:rPr>
        <w:t>Рокетс</w:t>
      </w:r>
      <w:proofErr w:type="spellEnd"/>
      <w:r w:rsidRPr="00F67195">
        <w:rPr>
          <w:rFonts w:ascii="Times New Roman" w:hAnsi="Times New Roman" w:cs="Times New Roman"/>
          <w:sz w:val="28"/>
          <w:szCs w:val="28"/>
        </w:rPr>
        <w:t xml:space="preserve">», а ныне ставший президентом клуба «Филадельфия </w:t>
      </w:r>
      <w:proofErr w:type="spellStart"/>
      <w:r w:rsidRPr="00F67195">
        <w:rPr>
          <w:rFonts w:ascii="Times New Roman" w:hAnsi="Times New Roman" w:cs="Times New Roman"/>
          <w:sz w:val="28"/>
          <w:szCs w:val="28"/>
        </w:rPr>
        <w:t>Севенти</w:t>
      </w:r>
      <w:proofErr w:type="spellEnd"/>
      <w:r w:rsidRPr="00F67195">
        <w:rPr>
          <w:rFonts w:ascii="Times New Roman" w:hAnsi="Times New Roman" w:cs="Times New Roman"/>
          <w:sz w:val="28"/>
          <w:szCs w:val="28"/>
        </w:rPr>
        <w:t xml:space="preserve"> </w:t>
      </w:r>
      <w:proofErr w:type="spellStart"/>
      <w:r w:rsidRPr="00F67195">
        <w:rPr>
          <w:rFonts w:ascii="Times New Roman" w:hAnsi="Times New Roman" w:cs="Times New Roman"/>
          <w:sz w:val="28"/>
          <w:szCs w:val="28"/>
        </w:rPr>
        <w:t>Сиксерс</w:t>
      </w:r>
      <w:proofErr w:type="spellEnd"/>
      <w:r w:rsidRPr="00F67195">
        <w:rPr>
          <w:rFonts w:ascii="Times New Roman" w:hAnsi="Times New Roman" w:cs="Times New Roman"/>
          <w:sz w:val="28"/>
          <w:szCs w:val="28"/>
        </w:rPr>
        <w:t>».</w:t>
      </w:r>
    </w:p>
    <w:p w:rsidR="00C94800" w:rsidRPr="00F67195" w:rsidRDefault="00C94800" w:rsidP="00C94800">
      <w:pPr>
        <w:spacing w:after="0"/>
        <w:jc w:val="both"/>
        <w:rPr>
          <w:rFonts w:ascii="Times New Roman" w:hAnsi="Times New Roman" w:cs="Times New Roman"/>
          <w:sz w:val="28"/>
          <w:szCs w:val="28"/>
        </w:rPr>
      </w:pPr>
    </w:p>
    <w:p w:rsidR="00C94800" w:rsidRPr="00F67195" w:rsidRDefault="00C94800" w:rsidP="00C94800">
      <w:pPr>
        <w:spacing w:after="0"/>
        <w:jc w:val="both"/>
        <w:rPr>
          <w:rFonts w:ascii="Times New Roman" w:hAnsi="Times New Roman" w:cs="Times New Roman"/>
          <w:sz w:val="28"/>
          <w:szCs w:val="28"/>
        </w:rPr>
      </w:pPr>
      <w:r w:rsidRPr="00F67195">
        <w:rPr>
          <w:rFonts w:ascii="Times New Roman" w:hAnsi="Times New Roman" w:cs="Times New Roman"/>
          <w:sz w:val="28"/>
          <w:szCs w:val="28"/>
        </w:rPr>
        <w:t xml:space="preserve">К 2015 году аналитический подход обрел колоссальные масштабы, фактически изменив </w:t>
      </w:r>
      <w:r>
        <w:rPr>
          <w:rFonts w:ascii="Times New Roman" w:hAnsi="Times New Roman" w:cs="Times New Roman"/>
          <w:sz w:val="28"/>
          <w:szCs w:val="28"/>
        </w:rPr>
        <w:t>игру</w:t>
      </w:r>
      <w:r w:rsidRPr="00F67195">
        <w:rPr>
          <w:rFonts w:ascii="Times New Roman" w:hAnsi="Times New Roman" w:cs="Times New Roman"/>
          <w:sz w:val="28"/>
          <w:szCs w:val="28"/>
        </w:rPr>
        <w:t xml:space="preserve"> до неузнаваемости. Яркий пример торжества аналитики — революция </w:t>
      </w:r>
      <w:proofErr w:type="spellStart"/>
      <w:r w:rsidRPr="00F67195">
        <w:rPr>
          <w:rFonts w:ascii="Times New Roman" w:hAnsi="Times New Roman" w:cs="Times New Roman"/>
          <w:sz w:val="28"/>
          <w:szCs w:val="28"/>
        </w:rPr>
        <w:t>трехочкового</w:t>
      </w:r>
      <w:proofErr w:type="spellEnd"/>
      <w:r w:rsidRPr="00F67195">
        <w:rPr>
          <w:rFonts w:ascii="Times New Roman" w:hAnsi="Times New Roman" w:cs="Times New Roman"/>
          <w:sz w:val="28"/>
          <w:szCs w:val="28"/>
        </w:rPr>
        <w:t xml:space="preserve"> броска и практически полное исчезновение неэффективных броск</w:t>
      </w:r>
      <w:r>
        <w:rPr>
          <w:rFonts w:ascii="Times New Roman" w:hAnsi="Times New Roman" w:cs="Times New Roman"/>
          <w:sz w:val="28"/>
          <w:szCs w:val="28"/>
        </w:rPr>
        <w:t>ов со средней дистанции</w:t>
      </w:r>
      <w:r w:rsidRPr="00F67195">
        <w:rPr>
          <w:rFonts w:ascii="Times New Roman" w:hAnsi="Times New Roman" w:cs="Times New Roman"/>
          <w:sz w:val="28"/>
          <w:szCs w:val="28"/>
        </w:rPr>
        <w:t>.</w:t>
      </w:r>
      <w:bookmarkStart w:id="0" w:name="_GoBack"/>
      <w:bookmarkEnd w:id="0"/>
    </w:p>
    <w:p w:rsidR="00C94800" w:rsidRDefault="00C94800" w:rsidP="00C94800"/>
    <w:p w:rsidR="001826B4" w:rsidRPr="00A912FA" w:rsidRDefault="001826B4" w:rsidP="00702EB7">
      <w:pPr>
        <w:rPr>
          <w:rFonts w:ascii="Times New Roman" w:hAnsi="Times New Roman" w:cs="Times New Roman"/>
          <w:sz w:val="28"/>
          <w:szCs w:val="28"/>
        </w:rPr>
      </w:pPr>
    </w:p>
    <w:sectPr w:rsidR="001826B4" w:rsidRPr="00A912FA" w:rsidSect="00E002DB">
      <w:pgSz w:w="11906" w:h="16838"/>
      <w:pgMar w:top="1134"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86C2D"/>
    <w:multiLevelType w:val="multilevel"/>
    <w:tmpl w:val="86584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8473AB"/>
    <w:multiLevelType w:val="multilevel"/>
    <w:tmpl w:val="62086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6A7B28"/>
    <w:multiLevelType w:val="multilevel"/>
    <w:tmpl w:val="18AAA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E61352"/>
    <w:multiLevelType w:val="multilevel"/>
    <w:tmpl w:val="A91A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B603D8"/>
    <w:multiLevelType w:val="multilevel"/>
    <w:tmpl w:val="BF188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60"/>
    <w:rsid w:val="00006EE2"/>
    <w:rsid w:val="0006225D"/>
    <w:rsid w:val="00130055"/>
    <w:rsid w:val="00177E05"/>
    <w:rsid w:val="001826B4"/>
    <w:rsid w:val="00194322"/>
    <w:rsid w:val="001972AB"/>
    <w:rsid w:val="001B326D"/>
    <w:rsid w:val="001E2730"/>
    <w:rsid w:val="00221D27"/>
    <w:rsid w:val="00224FD0"/>
    <w:rsid w:val="00225F59"/>
    <w:rsid w:val="00275231"/>
    <w:rsid w:val="0027656F"/>
    <w:rsid w:val="00280800"/>
    <w:rsid w:val="002A0D25"/>
    <w:rsid w:val="00315D54"/>
    <w:rsid w:val="003333F5"/>
    <w:rsid w:val="003420AC"/>
    <w:rsid w:val="00381960"/>
    <w:rsid w:val="00394346"/>
    <w:rsid w:val="003A3CE8"/>
    <w:rsid w:val="003E6268"/>
    <w:rsid w:val="004018AE"/>
    <w:rsid w:val="004109BA"/>
    <w:rsid w:val="004222F3"/>
    <w:rsid w:val="004353EE"/>
    <w:rsid w:val="00435E0B"/>
    <w:rsid w:val="00465DD9"/>
    <w:rsid w:val="00477FA0"/>
    <w:rsid w:val="004A350B"/>
    <w:rsid w:val="004C19D7"/>
    <w:rsid w:val="004D7EDA"/>
    <w:rsid w:val="0050631C"/>
    <w:rsid w:val="00506991"/>
    <w:rsid w:val="00510945"/>
    <w:rsid w:val="00537E3F"/>
    <w:rsid w:val="00545FF4"/>
    <w:rsid w:val="00552597"/>
    <w:rsid w:val="00591C10"/>
    <w:rsid w:val="00594763"/>
    <w:rsid w:val="005C7CDD"/>
    <w:rsid w:val="005D4F42"/>
    <w:rsid w:val="0061392B"/>
    <w:rsid w:val="006407C0"/>
    <w:rsid w:val="00661C56"/>
    <w:rsid w:val="00665247"/>
    <w:rsid w:val="006846AC"/>
    <w:rsid w:val="00702EB7"/>
    <w:rsid w:val="007037C8"/>
    <w:rsid w:val="00734F9F"/>
    <w:rsid w:val="0078309A"/>
    <w:rsid w:val="007A0F27"/>
    <w:rsid w:val="007E570F"/>
    <w:rsid w:val="00814E81"/>
    <w:rsid w:val="00863340"/>
    <w:rsid w:val="0087158A"/>
    <w:rsid w:val="0089337E"/>
    <w:rsid w:val="008A55BF"/>
    <w:rsid w:val="008C4F20"/>
    <w:rsid w:val="008C6E6F"/>
    <w:rsid w:val="00990020"/>
    <w:rsid w:val="009D0A83"/>
    <w:rsid w:val="009D0F6E"/>
    <w:rsid w:val="009D6A60"/>
    <w:rsid w:val="009F0718"/>
    <w:rsid w:val="00A14D45"/>
    <w:rsid w:val="00A22209"/>
    <w:rsid w:val="00A330C9"/>
    <w:rsid w:val="00A912FA"/>
    <w:rsid w:val="00AB5934"/>
    <w:rsid w:val="00AD3BD2"/>
    <w:rsid w:val="00B13843"/>
    <w:rsid w:val="00B15698"/>
    <w:rsid w:val="00B212C0"/>
    <w:rsid w:val="00B61750"/>
    <w:rsid w:val="00BA2B2E"/>
    <w:rsid w:val="00BA502C"/>
    <w:rsid w:val="00BF449D"/>
    <w:rsid w:val="00C07D04"/>
    <w:rsid w:val="00C22A41"/>
    <w:rsid w:val="00C4708F"/>
    <w:rsid w:val="00C56FD8"/>
    <w:rsid w:val="00C72E27"/>
    <w:rsid w:val="00C94800"/>
    <w:rsid w:val="00CB30D9"/>
    <w:rsid w:val="00CD4825"/>
    <w:rsid w:val="00D345CF"/>
    <w:rsid w:val="00D9262E"/>
    <w:rsid w:val="00DA4CBD"/>
    <w:rsid w:val="00DD2105"/>
    <w:rsid w:val="00DE2EA7"/>
    <w:rsid w:val="00DF3CD6"/>
    <w:rsid w:val="00DF45FE"/>
    <w:rsid w:val="00E002DB"/>
    <w:rsid w:val="00E02E4C"/>
    <w:rsid w:val="00E1188E"/>
    <w:rsid w:val="00E20927"/>
    <w:rsid w:val="00E404E3"/>
    <w:rsid w:val="00E41083"/>
    <w:rsid w:val="00E53227"/>
    <w:rsid w:val="00E64871"/>
    <w:rsid w:val="00E80761"/>
    <w:rsid w:val="00E8634B"/>
    <w:rsid w:val="00E90981"/>
    <w:rsid w:val="00E9503F"/>
    <w:rsid w:val="00EB3A4A"/>
    <w:rsid w:val="00ED3745"/>
    <w:rsid w:val="00ED7C38"/>
    <w:rsid w:val="00F07885"/>
    <w:rsid w:val="00F67195"/>
    <w:rsid w:val="00F679ED"/>
    <w:rsid w:val="00F74567"/>
    <w:rsid w:val="00FA75FE"/>
    <w:rsid w:val="00FC2959"/>
    <w:rsid w:val="00FE7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1F8961-E7A7-4C3E-9BE0-4EC915DE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078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4F9F"/>
    <w:rPr>
      <w:color w:val="0563C1" w:themeColor="hyperlink"/>
      <w:u w:val="single"/>
    </w:rPr>
  </w:style>
  <w:style w:type="character" w:styleId="a4">
    <w:name w:val="Placeholder Text"/>
    <w:basedOn w:val="a0"/>
    <w:uiPriority w:val="99"/>
    <w:semiHidden/>
    <w:rsid w:val="0078309A"/>
    <w:rPr>
      <w:color w:val="808080"/>
    </w:rPr>
  </w:style>
  <w:style w:type="table" w:styleId="a5">
    <w:name w:val="Table Grid"/>
    <w:basedOn w:val="a1"/>
    <w:uiPriority w:val="39"/>
    <w:rsid w:val="00510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A75FE"/>
    <w:pPr>
      <w:ind w:left="720"/>
      <w:contextualSpacing/>
    </w:pPr>
  </w:style>
  <w:style w:type="character" w:customStyle="1" w:styleId="20">
    <w:name w:val="Заголовок 2 Знак"/>
    <w:basedOn w:val="a0"/>
    <w:link w:val="2"/>
    <w:uiPriority w:val="9"/>
    <w:rsid w:val="00F0788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F07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D4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2765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142">
      <w:bodyDiv w:val="1"/>
      <w:marLeft w:val="0"/>
      <w:marRight w:val="0"/>
      <w:marTop w:val="0"/>
      <w:marBottom w:val="0"/>
      <w:divBdr>
        <w:top w:val="none" w:sz="0" w:space="0" w:color="auto"/>
        <w:left w:val="none" w:sz="0" w:space="0" w:color="auto"/>
        <w:bottom w:val="none" w:sz="0" w:space="0" w:color="auto"/>
        <w:right w:val="none" w:sz="0" w:space="0" w:color="auto"/>
      </w:divBdr>
      <w:divsChild>
        <w:div w:id="1546067273">
          <w:marLeft w:val="0"/>
          <w:marRight w:val="0"/>
          <w:marTop w:val="0"/>
          <w:marBottom w:val="0"/>
          <w:divBdr>
            <w:top w:val="none" w:sz="0" w:space="0" w:color="auto"/>
            <w:left w:val="none" w:sz="0" w:space="0" w:color="auto"/>
            <w:bottom w:val="none" w:sz="0" w:space="0" w:color="auto"/>
            <w:right w:val="none" w:sz="0" w:space="0" w:color="auto"/>
          </w:divBdr>
        </w:div>
        <w:div w:id="586959180">
          <w:marLeft w:val="0"/>
          <w:marRight w:val="0"/>
          <w:marTop w:val="360"/>
          <w:marBottom w:val="0"/>
          <w:divBdr>
            <w:top w:val="none" w:sz="0" w:space="0" w:color="auto"/>
            <w:left w:val="none" w:sz="0" w:space="0" w:color="auto"/>
            <w:bottom w:val="none" w:sz="0" w:space="0" w:color="auto"/>
            <w:right w:val="none" w:sz="0" w:space="0" w:color="auto"/>
          </w:divBdr>
        </w:div>
        <w:div w:id="2146501357">
          <w:marLeft w:val="0"/>
          <w:marRight w:val="0"/>
          <w:marTop w:val="360"/>
          <w:marBottom w:val="0"/>
          <w:divBdr>
            <w:top w:val="none" w:sz="0" w:space="0" w:color="auto"/>
            <w:left w:val="none" w:sz="0" w:space="0" w:color="auto"/>
            <w:bottom w:val="none" w:sz="0" w:space="0" w:color="auto"/>
            <w:right w:val="none" w:sz="0" w:space="0" w:color="auto"/>
          </w:divBdr>
        </w:div>
        <w:div w:id="1489908102">
          <w:marLeft w:val="0"/>
          <w:marRight w:val="0"/>
          <w:marTop w:val="90"/>
          <w:marBottom w:val="360"/>
          <w:divBdr>
            <w:top w:val="none" w:sz="0" w:space="0" w:color="auto"/>
            <w:left w:val="none" w:sz="0" w:space="0" w:color="auto"/>
            <w:bottom w:val="none" w:sz="0" w:space="0" w:color="auto"/>
            <w:right w:val="none" w:sz="0" w:space="0" w:color="auto"/>
          </w:divBdr>
        </w:div>
      </w:divsChild>
    </w:div>
    <w:div w:id="109445597">
      <w:bodyDiv w:val="1"/>
      <w:marLeft w:val="0"/>
      <w:marRight w:val="0"/>
      <w:marTop w:val="0"/>
      <w:marBottom w:val="0"/>
      <w:divBdr>
        <w:top w:val="none" w:sz="0" w:space="0" w:color="auto"/>
        <w:left w:val="none" w:sz="0" w:space="0" w:color="auto"/>
        <w:bottom w:val="none" w:sz="0" w:space="0" w:color="auto"/>
        <w:right w:val="none" w:sz="0" w:space="0" w:color="auto"/>
      </w:divBdr>
    </w:div>
    <w:div w:id="110055573">
      <w:bodyDiv w:val="1"/>
      <w:marLeft w:val="0"/>
      <w:marRight w:val="0"/>
      <w:marTop w:val="0"/>
      <w:marBottom w:val="0"/>
      <w:divBdr>
        <w:top w:val="none" w:sz="0" w:space="0" w:color="auto"/>
        <w:left w:val="none" w:sz="0" w:space="0" w:color="auto"/>
        <w:bottom w:val="none" w:sz="0" w:space="0" w:color="auto"/>
        <w:right w:val="none" w:sz="0" w:space="0" w:color="auto"/>
      </w:divBdr>
    </w:div>
    <w:div w:id="603997499">
      <w:bodyDiv w:val="1"/>
      <w:marLeft w:val="0"/>
      <w:marRight w:val="0"/>
      <w:marTop w:val="0"/>
      <w:marBottom w:val="0"/>
      <w:divBdr>
        <w:top w:val="none" w:sz="0" w:space="0" w:color="auto"/>
        <w:left w:val="none" w:sz="0" w:space="0" w:color="auto"/>
        <w:bottom w:val="none" w:sz="0" w:space="0" w:color="auto"/>
        <w:right w:val="none" w:sz="0" w:space="0" w:color="auto"/>
      </w:divBdr>
    </w:div>
    <w:div w:id="728921135">
      <w:bodyDiv w:val="1"/>
      <w:marLeft w:val="0"/>
      <w:marRight w:val="0"/>
      <w:marTop w:val="0"/>
      <w:marBottom w:val="0"/>
      <w:divBdr>
        <w:top w:val="none" w:sz="0" w:space="0" w:color="auto"/>
        <w:left w:val="none" w:sz="0" w:space="0" w:color="auto"/>
        <w:bottom w:val="none" w:sz="0" w:space="0" w:color="auto"/>
        <w:right w:val="none" w:sz="0" w:space="0" w:color="auto"/>
      </w:divBdr>
    </w:div>
    <w:div w:id="830215862">
      <w:bodyDiv w:val="1"/>
      <w:marLeft w:val="0"/>
      <w:marRight w:val="0"/>
      <w:marTop w:val="0"/>
      <w:marBottom w:val="0"/>
      <w:divBdr>
        <w:top w:val="none" w:sz="0" w:space="0" w:color="auto"/>
        <w:left w:val="none" w:sz="0" w:space="0" w:color="auto"/>
        <w:bottom w:val="none" w:sz="0" w:space="0" w:color="auto"/>
        <w:right w:val="none" w:sz="0" w:space="0" w:color="auto"/>
      </w:divBdr>
    </w:div>
    <w:div w:id="1291398521">
      <w:bodyDiv w:val="1"/>
      <w:marLeft w:val="0"/>
      <w:marRight w:val="0"/>
      <w:marTop w:val="0"/>
      <w:marBottom w:val="0"/>
      <w:divBdr>
        <w:top w:val="none" w:sz="0" w:space="0" w:color="auto"/>
        <w:left w:val="none" w:sz="0" w:space="0" w:color="auto"/>
        <w:bottom w:val="none" w:sz="0" w:space="0" w:color="auto"/>
        <w:right w:val="none" w:sz="0" w:space="0" w:color="auto"/>
      </w:divBdr>
    </w:div>
    <w:div w:id="1394310491">
      <w:bodyDiv w:val="1"/>
      <w:marLeft w:val="0"/>
      <w:marRight w:val="0"/>
      <w:marTop w:val="0"/>
      <w:marBottom w:val="0"/>
      <w:divBdr>
        <w:top w:val="none" w:sz="0" w:space="0" w:color="auto"/>
        <w:left w:val="none" w:sz="0" w:space="0" w:color="auto"/>
        <w:bottom w:val="none" w:sz="0" w:space="0" w:color="auto"/>
        <w:right w:val="none" w:sz="0" w:space="0" w:color="auto"/>
      </w:divBdr>
      <w:divsChild>
        <w:div w:id="2034459260">
          <w:marLeft w:val="0"/>
          <w:marRight w:val="0"/>
          <w:marTop w:val="0"/>
          <w:marBottom w:val="0"/>
          <w:divBdr>
            <w:top w:val="none" w:sz="0" w:space="0" w:color="auto"/>
            <w:left w:val="none" w:sz="0" w:space="0" w:color="auto"/>
            <w:bottom w:val="none" w:sz="0" w:space="0" w:color="auto"/>
            <w:right w:val="none" w:sz="0" w:space="0" w:color="auto"/>
          </w:divBdr>
        </w:div>
      </w:divsChild>
    </w:div>
    <w:div w:id="1514146395">
      <w:bodyDiv w:val="1"/>
      <w:marLeft w:val="0"/>
      <w:marRight w:val="0"/>
      <w:marTop w:val="0"/>
      <w:marBottom w:val="0"/>
      <w:divBdr>
        <w:top w:val="none" w:sz="0" w:space="0" w:color="auto"/>
        <w:left w:val="none" w:sz="0" w:space="0" w:color="auto"/>
        <w:bottom w:val="none" w:sz="0" w:space="0" w:color="auto"/>
        <w:right w:val="none" w:sz="0" w:space="0" w:color="auto"/>
      </w:divBdr>
      <w:divsChild>
        <w:div w:id="158542542">
          <w:marLeft w:val="-225"/>
          <w:marRight w:val="-225"/>
          <w:marTop w:val="0"/>
          <w:marBottom w:val="0"/>
          <w:divBdr>
            <w:top w:val="none" w:sz="0" w:space="0" w:color="auto"/>
            <w:left w:val="none" w:sz="0" w:space="0" w:color="auto"/>
            <w:bottom w:val="none" w:sz="0" w:space="0" w:color="auto"/>
            <w:right w:val="none" w:sz="0" w:space="0" w:color="auto"/>
          </w:divBdr>
          <w:divsChild>
            <w:div w:id="1792555932">
              <w:marLeft w:val="0"/>
              <w:marRight w:val="0"/>
              <w:marTop w:val="0"/>
              <w:marBottom w:val="0"/>
              <w:divBdr>
                <w:top w:val="none" w:sz="0" w:space="0" w:color="auto"/>
                <w:left w:val="none" w:sz="0" w:space="0" w:color="auto"/>
                <w:bottom w:val="none" w:sz="0" w:space="0" w:color="auto"/>
                <w:right w:val="none" w:sz="0" w:space="0" w:color="auto"/>
              </w:divBdr>
              <w:divsChild>
                <w:div w:id="1209992969">
                  <w:marLeft w:val="0"/>
                  <w:marRight w:val="0"/>
                  <w:marTop w:val="0"/>
                  <w:marBottom w:val="0"/>
                  <w:divBdr>
                    <w:top w:val="none" w:sz="0" w:space="0" w:color="auto"/>
                    <w:left w:val="none" w:sz="0" w:space="0" w:color="auto"/>
                    <w:bottom w:val="none" w:sz="0" w:space="0" w:color="auto"/>
                    <w:right w:val="none" w:sz="0" w:space="0" w:color="auto"/>
                  </w:divBdr>
                </w:div>
              </w:divsChild>
            </w:div>
            <w:div w:id="1473867477">
              <w:marLeft w:val="0"/>
              <w:marRight w:val="0"/>
              <w:marTop w:val="0"/>
              <w:marBottom w:val="0"/>
              <w:divBdr>
                <w:top w:val="none" w:sz="0" w:space="0" w:color="auto"/>
                <w:left w:val="none" w:sz="0" w:space="0" w:color="auto"/>
                <w:bottom w:val="none" w:sz="0" w:space="0" w:color="auto"/>
                <w:right w:val="none" w:sz="0" w:space="0" w:color="auto"/>
              </w:divBdr>
              <w:divsChild>
                <w:div w:id="156318027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03402657">
          <w:marLeft w:val="-225"/>
          <w:marRight w:val="-225"/>
          <w:marTop w:val="0"/>
          <w:marBottom w:val="0"/>
          <w:divBdr>
            <w:top w:val="none" w:sz="0" w:space="0" w:color="auto"/>
            <w:left w:val="none" w:sz="0" w:space="0" w:color="auto"/>
            <w:bottom w:val="none" w:sz="0" w:space="0" w:color="auto"/>
            <w:right w:val="none" w:sz="0" w:space="0" w:color="auto"/>
          </w:divBdr>
          <w:divsChild>
            <w:div w:id="2091808884">
              <w:marLeft w:val="1463"/>
              <w:marRight w:val="0"/>
              <w:marTop w:val="0"/>
              <w:marBottom w:val="0"/>
              <w:divBdr>
                <w:top w:val="none" w:sz="0" w:space="0" w:color="auto"/>
                <w:left w:val="none" w:sz="0" w:space="0" w:color="auto"/>
                <w:bottom w:val="none" w:sz="0" w:space="0" w:color="auto"/>
                <w:right w:val="none" w:sz="0" w:space="0" w:color="auto"/>
              </w:divBdr>
              <w:divsChild>
                <w:div w:id="80970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1830175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02433983">
                  <w:marLeft w:val="0"/>
                  <w:marRight w:val="0"/>
                  <w:marTop w:val="0"/>
                  <w:marBottom w:val="0"/>
                  <w:divBdr>
                    <w:top w:val="none" w:sz="0" w:space="0" w:color="auto"/>
                    <w:left w:val="none" w:sz="0" w:space="0" w:color="auto"/>
                    <w:bottom w:val="none" w:sz="0" w:space="0" w:color="auto"/>
                    <w:right w:val="none" w:sz="0" w:space="0" w:color="auto"/>
                  </w:divBdr>
                </w:div>
              </w:divsChild>
            </w:div>
            <w:div w:id="1288391637">
              <w:marLeft w:val="0"/>
              <w:marRight w:val="0"/>
              <w:marTop w:val="0"/>
              <w:marBottom w:val="0"/>
              <w:divBdr>
                <w:top w:val="none" w:sz="0" w:space="0" w:color="auto"/>
                <w:left w:val="none" w:sz="0" w:space="0" w:color="auto"/>
                <w:bottom w:val="none" w:sz="0" w:space="0" w:color="auto"/>
                <w:right w:val="none" w:sz="0" w:space="0" w:color="auto"/>
              </w:divBdr>
              <w:divsChild>
                <w:div w:id="821897004">
                  <w:marLeft w:val="1463"/>
                  <w:marRight w:val="0"/>
                  <w:marTop w:val="0"/>
                  <w:marBottom w:val="0"/>
                  <w:divBdr>
                    <w:top w:val="none" w:sz="0" w:space="0" w:color="auto"/>
                    <w:left w:val="none" w:sz="0" w:space="0" w:color="auto"/>
                    <w:bottom w:val="none" w:sz="0" w:space="0" w:color="auto"/>
                    <w:right w:val="none" w:sz="0" w:space="0" w:color="auto"/>
                  </w:divBdr>
                  <w:divsChild>
                    <w:div w:id="456263658">
                      <w:marLeft w:val="0"/>
                      <w:marRight w:val="0"/>
                      <w:marTop w:val="0"/>
                      <w:marBottom w:val="300"/>
                      <w:divBdr>
                        <w:top w:val="single" w:sz="6" w:space="0" w:color="EEEEEE"/>
                        <w:left w:val="none" w:sz="0" w:space="0" w:color="auto"/>
                        <w:bottom w:val="none" w:sz="0" w:space="0" w:color="auto"/>
                        <w:right w:val="none" w:sz="0" w:space="0" w:color="auto"/>
                      </w:divBdr>
                      <w:divsChild>
                        <w:div w:id="524563379">
                          <w:marLeft w:val="225"/>
                          <w:marRight w:val="225"/>
                          <w:marTop w:val="0"/>
                          <w:marBottom w:val="0"/>
                          <w:divBdr>
                            <w:top w:val="none" w:sz="0" w:space="15" w:color="DDDDDD"/>
                            <w:left w:val="none" w:sz="0" w:space="11" w:color="DDDDDD"/>
                            <w:bottom w:val="single" w:sz="18" w:space="8" w:color="222222"/>
                            <w:right w:val="none" w:sz="0" w:space="11" w:color="DDDDDD"/>
                          </w:divBdr>
                        </w:div>
                        <w:div w:id="20343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00296">
          <w:marLeft w:val="-225"/>
          <w:marRight w:val="-225"/>
          <w:marTop w:val="0"/>
          <w:marBottom w:val="0"/>
          <w:divBdr>
            <w:top w:val="none" w:sz="0" w:space="0" w:color="auto"/>
            <w:left w:val="none" w:sz="0" w:space="0" w:color="auto"/>
            <w:bottom w:val="none" w:sz="0" w:space="0" w:color="auto"/>
            <w:right w:val="none" w:sz="0" w:space="0" w:color="auto"/>
          </w:divBdr>
          <w:divsChild>
            <w:div w:id="1569539627">
              <w:marLeft w:val="1463"/>
              <w:marRight w:val="0"/>
              <w:marTop w:val="0"/>
              <w:marBottom w:val="0"/>
              <w:divBdr>
                <w:top w:val="none" w:sz="0" w:space="0" w:color="auto"/>
                <w:left w:val="none" w:sz="0" w:space="0" w:color="auto"/>
                <w:bottom w:val="none" w:sz="0" w:space="0" w:color="auto"/>
                <w:right w:val="none" w:sz="0" w:space="0" w:color="auto"/>
              </w:divBdr>
              <w:divsChild>
                <w:div w:id="197436519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35626863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ipetersburg.ru/guide/places/kronshtadt/" TargetMode="External"/><Relationship Id="rId20" Type="http://schemas.openxmlformats.org/officeDocument/2006/relationships/hyperlink" Target="http://www.ice-n-speedway.narod.ru/speedway_nachalo.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3D48E-E1F3-4217-8B6C-E5E41146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16</Pages>
  <Words>4384</Words>
  <Characters>24992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В. Самойлик</dc:creator>
  <cp:keywords/>
  <dc:description/>
  <cp:lastModifiedBy>Гончарова Александра Николаевна</cp:lastModifiedBy>
  <cp:revision>16</cp:revision>
  <dcterms:created xsi:type="dcterms:W3CDTF">2022-06-23T13:00:00Z</dcterms:created>
  <dcterms:modified xsi:type="dcterms:W3CDTF">2022-07-04T08:23:00Z</dcterms:modified>
</cp:coreProperties>
</file>